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18F" w:rsidRPr="00986406" w:rsidRDefault="00F6518F" w:rsidP="00F6518F">
      <w:pPr>
        <w:overflowPunct w:val="0"/>
        <w:adjustRightInd w:val="0"/>
        <w:jc w:val="center"/>
        <w:textAlignment w:val="baseline"/>
        <w:rPr>
          <w:rFonts w:asciiTheme="majorEastAsia" w:eastAsiaTheme="majorEastAsia" w:hAnsiTheme="majorEastAsia" w:cs="ＭＳ ゴシック"/>
          <w:b/>
          <w:bCs/>
          <w:color w:val="FF0000"/>
          <w:kern w:val="0"/>
          <w:sz w:val="52"/>
          <w:szCs w:val="52"/>
        </w:rPr>
      </w:pPr>
      <w:bookmarkStart w:id="0" w:name="_GoBack"/>
      <w:bookmarkEnd w:id="0"/>
      <w:r w:rsidRPr="00986406">
        <w:rPr>
          <w:rFonts w:asciiTheme="majorEastAsia" w:eastAsiaTheme="majorEastAsia" w:hAnsiTheme="majorEastAsia" w:cs="ＭＳ ゴシック" w:hint="eastAsia"/>
          <w:b/>
          <w:bCs/>
          <w:noProof/>
          <w:color w:val="FF0000"/>
          <w:kern w:val="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3ABF31" wp14:editId="36C594CA">
                <wp:simplePos x="0" y="0"/>
                <wp:positionH relativeFrom="column">
                  <wp:posOffset>-203835</wp:posOffset>
                </wp:positionH>
                <wp:positionV relativeFrom="paragraph">
                  <wp:posOffset>37465</wp:posOffset>
                </wp:positionV>
                <wp:extent cx="5524500" cy="504825"/>
                <wp:effectExtent l="0" t="0" r="19050" b="2857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504825"/>
                        </a:xfrm>
                        <a:prstGeom prst="roundRect">
                          <a:avLst/>
                        </a:prstGeom>
                        <a:solidFill>
                          <a:schemeClr val="lt1">
                            <a:alpha val="1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A90A8E" id="角丸四角形 11" o:spid="_x0000_s1026" style="position:absolute;left:0;text-align:left;margin-left:-16.05pt;margin-top:2.95pt;width:43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" fillcolor="white [3201]" strokecolor="black [3213]" strokeweight="2pt">
                <v:fill opacity="9766f"/>
              </v:roundrect>
            </w:pict>
          </mc:Fallback>
        </mc:AlternateContent>
      </w:r>
      <w:r w:rsidRPr="00986406">
        <w:rPr>
          <w:rFonts w:asciiTheme="majorEastAsia" w:eastAsiaTheme="majorEastAsia" w:hAnsiTheme="majorEastAsia" w:cs="ＭＳ ゴシック" w:hint="eastAsia"/>
          <w:b/>
          <w:bCs/>
          <w:color w:val="FF0000"/>
          <w:kern w:val="0"/>
          <w:sz w:val="52"/>
          <w:szCs w:val="52"/>
        </w:rPr>
        <w:t>市町村の建設技術関係者の皆様へ</w:t>
      </w:r>
    </w:p>
    <w:p w:rsidR="00F6518F" w:rsidRPr="00FD689F" w:rsidRDefault="00F6518F" w:rsidP="00F6518F">
      <w:pPr>
        <w:overflowPunct w:val="0"/>
        <w:adjustRightInd w:val="0"/>
        <w:spacing w:line="320" w:lineRule="exact"/>
        <w:textAlignment w:val="baseline"/>
        <w:rPr>
          <w:rFonts w:asciiTheme="majorEastAsia" w:eastAsiaTheme="majorEastAsia" w:hAnsiTheme="majorEastAsia" w:cs="ＭＳ ゴシック"/>
          <w:b/>
          <w:bCs/>
          <w:color w:val="000000"/>
          <w:kern w:val="0"/>
          <w:sz w:val="28"/>
          <w:szCs w:val="28"/>
        </w:rPr>
      </w:pPr>
    </w:p>
    <w:p w:rsidR="00F6518F" w:rsidRPr="00806892" w:rsidRDefault="00F6518F" w:rsidP="00F6518F">
      <w:pPr>
        <w:overflowPunct w:val="0"/>
        <w:adjustRightInd w:val="0"/>
        <w:textAlignment w:val="baseline"/>
        <w:rPr>
          <w:rFonts w:asciiTheme="majorEastAsia" w:eastAsiaTheme="majorEastAsia" w:hAnsiTheme="majorEastAsia" w:cs="ＭＳ ゴシック"/>
          <w:b/>
          <w:bCs/>
          <w:color w:val="FF0000"/>
          <w:kern w:val="0"/>
          <w:sz w:val="24"/>
          <w:szCs w:val="28"/>
        </w:rPr>
      </w:pPr>
      <w:r w:rsidRPr="00806892">
        <w:rPr>
          <w:rFonts w:ascii="ＭＳ 明朝" w:eastAsia="ＭＳ ゴシック" w:cs="ＭＳ ゴシック" w:hint="eastAsia"/>
          <w:b/>
          <w:bCs/>
          <w:color w:val="FF0000"/>
          <w:spacing w:val="6"/>
          <w:kern w:val="0"/>
          <w:sz w:val="24"/>
          <w:szCs w:val="28"/>
        </w:rPr>
        <w:t>（１）連携・交流の促進について</w:t>
      </w:r>
    </w:p>
    <w:p w:rsidR="00F6518F" w:rsidRPr="00881AE4" w:rsidRDefault="00F6518F" w:rsidP="00F6518F">
      <w:pPr>
        <w:overflowPunct w:val="0"/>
        <w:adjustRightInd w:val="0"/>
        <w:spacing w:line="300" w:lineRule="exact"/>
        <w:ind w:leftChars="400" w:left="810"/>
        <w:textAlignment w:val="baseline"/>
        <w:rPr>
          <w:rFonts w:ascii="メイリオ" w:eastAsia="メイリオ" w:hAnsi="メイリオ" w:cs="ＭＳ ゴシック"/>
          <w:bCs/>
          <w:color w:val="000000"/>
          <w:kern w:val="0"/>
          <w:sz w:val="20"/>
          <w:szCs w:val="20"/>
        </w:rPr>
      </w:pPr>
      <w:r w:rsidRPr="002B4C87">
        <w:rPr>
          <w:rFonts w:ascii="メイリオ" w:eastAsia="メイリオ" w:hAnsi="メイリオ" w:cs="ＭＳ ゴシック" w:hint="eastAsia"/>
          <w:bCs/>
          <w:color w:val="000000"/>
          <w:kern w:val="0"/>
          <w:sz w:val="20"/>
          <w:szCs w:val="20"/>
        </w:rPr>
        <w:t>建設技術関係者に求められる役割の多様化、重要度を増す</w:t>
      </w:r>
      <w:r w:rsidR="00E35A29">
        <w:rPr>
          <w:rFonts w:ascii="メイリオ" w:eastAsia="メイリオ" w:hAnsi="メイリオ" w:cs="ＭＳ ゴシック" w:hint="eastAsia"/>
          <w:bCs/>
          <w:color w:val="000000"/>
          <w:kern w:val="0"/>
          <w:sz w:val="20"/>
          <w:szCs w:val="20"/>
        </w:rPr>
        <w:t>インフラ</w:t>
      </w:r>
      <w:r w:rsidRPr="002B4C87">
        <w:rPr>
          <w:rFonts w:ascii="メイリオ" w:eastAsia="メイリオ" w:hAnsi="メイリオ" w:cs="ＭＳ ゴシック" w:hint="eastAsia"/>
          <w:bCs/>
          <w:color w:val="000000"/>
          <w:kern w:val="0"/>
          <w:sz w:val="20"/>
          <w:szCs w:val="20"/>
        </w:rPr>
        <w:t>の維持管理・更新等への対応のためには、地域や機関を越えて密に連携し、知識や経験を共有することが不可欠です。特に、</w:t>
      </w:r>
      <w:r w:rsidRPr="002B4C87">
        <w:rPr>
          <w:rFonts w:asciiTheme="majorEastAsia" w:eastAsiaTheme="majorEastAsia" w:hAnsiTheme="majorEastAsia" w:cs="ＭＳ ゴシック" w:hint="eastAsia"/>
          <w:b/>
          <w:bCs/>
          <w:color w:val="000000"/>
          <w:kern w:val="0"/>
          <w:sz w:val="20"/>
          <w:szCs w:val="20"/>
        </w:rPr>
        <w:t>より住民目線に近い市町村との交流や意見交換は、</w:t>
      </w:r>
      <w:r w:rsidR="00D15626" w:rsidRPr="00D15626">
        <w:rPr>
          <w:rFonts w:asciiTheme="majorEastAsia" w:eastAsiaTheme="majorEastAsia" w:hAnsiTheme="majorEastAsia" w:cs="ＭＳ ゴシック" w:hint="eastAsia"/>
          <w:b/>
          <w:bCs/>
          <w:color w:val="000000"/>
          <w:kern w:val="0"/>
          <w:sz w:val="20"/>
          <w:szCs w:val="20"/>
        </w:rPr>
        <w:t>都道府</w:t>
      </w:r>
      <w:r w:rsidRPr="002B4C87">
        <w:rPr>
          <w:rFonts w:asciiTheme="majorEastAsia" w:eastAsiaTheme="majorEastAsia" w:hAnsiTheme="majorEastAsia" w:cs="ＭＳ ゴシック" w:hint="eastAsia"/>
          <w:b/>
          <w:bCs/>
          <w:color w:val="000000"/>
          <w:kern w:val="0"/>
          <w:sz w:val="20"/>
          <w:szCs w:val="20"/>
        </w:rPr>
        <w:t>県と市町村の双方の業務等に資するものです。さらに、技術者の少ない市町村間の交流も今後ますます重要になる</w:t>
      </w:r>
      <w:r w:rsidRPr="002B4C87">
        <w:rPr>
          <w:rFonts w:ascii="メイリオ" w:eastAsia="メイリオ" w:hAnsi="メイリオ" w:cs="ＭＳ ゴシック" w:hint="eastAsia"/>
          <w:bCs/>
          <w:color w:val="000000"/>
          <w:kern w:val="0"/>
          <w:sz w:val="20"/>
          <w:szCs w:val="20"/>
        </w:rPr>
        <w:t>と考えられます。</w:t>
      </w:r>
    </w:p>
    <w:p w:rsidR="00F6518F" w:rsidRPr="00806892" w:rsidRDefault="00F6518F" w:rsidP="00F6518F">
      <w:pPr>
        <w:overflowPunct w:val="0"/>
        <w:adjustRightInd w:val="0"/>
        <w:textAlignment w:val="baseline"/>
        <w:rPr>
          <w:rFonts w:ascii="ＭＳ 明朝" w:eastAsia="ＭＳ 明朝"/>
          <w:color w:val="FF0000"/>
          <w:spacing w:val="2"/>
          <w:kern w:val="0"/>
          <w:sz w:val="20"/>
          <w:szCs w:val="21"/>
        </w:rPr>
      </w:pPr>
      <w:r w:rsidRPr="00806892">
        <w:rPr>
          <w:rFonts w:ascii="ＭＳ 明朝" w:eastAsia="ＭＳ ゴシック" w:cs="ＭＳ ゴシック" w:hint="eastAsia"/>
          <w:b/>
          <w:bCs/>
          <w:color w:val="FF0000"/>
          <w:spacing w:val="6"/>
          <w:kern w:val="0"/>
          <w:sz w:val="24"/>
          <w:szCs w:val="28"/>
        </w:rPr>
        <w:t>（２）技術力向上について</w:t>
      </w:r>
    </w:p>
    <w:p w:rsidR="00F6518F" w:rsidRPr="00881AE4" w:rsidRDefault="00F6518F" w:rsidP="00F6518F">
      <w:pPr>
        <w:overflowPunct w:val="0"/>
        <w:adjustRightInd w:val="0"/>
        <w:spacing w:line="300" w:lineRule="exact"/>
        <w:ind w:left="866" w:hangingChars="400" w:hanging="866"/>
        <w:textAlignment w:val="baseline"/>
        <w:rPr>
          <w:rFonts w:ascii="メイリオ" w:eastAsia="メイリオ" w:hAnsi="メイリオ"/>
          <w:spacing w:val="2"/>
          <w:kern w:val="0"/>
          <w:sz w:val="20"/>
          <w:szCs w:val="20"/>
        </w:rPr>
      </w:pPr>
      <w:r w:rsidRPr="00BC5000">
        <w:rPr>
          <w:rFonts w:ascii="ＭＳ 明朝" w:eastAsia="ＭＳ 明朝" w:hAnsi="ＭＳ 明朝" w:hint="eastAsia"/>
          <w:spacing w:val="2"/>
          <w:kern w:val="0"/>
          <w:sz w:val="22"/>
        </w:rPr>
        <w:t xml:space="preserve">　　　　</w:t>
      </w:r>
      <w:r w:rsidRPr="00881AE4">
        <w:rPr>
          <w:rFonts w:ascii="メイリオ" w:eastAsia="メイリオ" w:hAnsi="メイリオ" w:hint="eastAsia"/>
          <w:spacing w:val="2"/>
          <w:kern w:val="0"/>
          <w:sz w:val="20"/>
          <w:szCs w:val="20"/>
        </w:rPr>
        <w:t>一人ひとりの建設技術関係者が経験する範囲には限界があります。しかし、全国には自分の知らない知識、経験、方法等を持っている多くの建設技術関係者がいます。全国の建設技術関係者が相互に連携・交流し、</w:t>
      </w:r>
      <w:r w:rsidRPr="003569BD">
        <w:rPr>
          <w:rFonts w:asciiTheme="majorEastAsia" w:eastAsiaTheme="majorEastAsia" w:hAnsiTheme="majorEastAsia" w:hint="eastAsia"/>
          <w:b/>
          <w:spacing w:val="2"/>
          <w:kern w:val="0"/>
          <w:sz w:val="20"/>
          <w:szCs w:val="20"/>
        </w:rPr>
        <w:t>より多くの知見や工夫等を広く共有することにより、全体の技術力向上を図ることが重要</w:t>
      </w:r>
      <w:r w:rsidRPr="00881AE4">
        <w:rPr>
          <w:rFonts w:ascii="メイリオ" w:eastAsia="メイリオ" w:hAnsi="メイリオ" w:hint="eastAsia"/>
          <w:spacing w:val="2"/>
          <w:kern w:val="0"/>
          <w:sz w:val="20"/>
          <w:szCs w:val="20"/>
        </w:rPr>
        <w:t>であり、</w:t>
      </w:r>
      <w:r w:rsidRPr="00881AE4">
        <w:rPr>
          <w:rFonts w:ascii="メイリオ" w:eastAsia="メイリオ" w:hAnsi="メイリオ" w:hint="eastAsia"/>
          <w:sz w:val="20"/>
          <w:szCs w:val="20"/>
        </w:rPr>
        <w:t>より多くの情報を共有するためのネットワークが必要です。</w:t>
      </w:r>
    </w:p>
    <w:p w:rsidR="00F6518F" w:rsidRPr="00806892" w:rsidRDefault="00F6518F" w:rsidP="00F6518F">
      <w:pPr>
        <w:overflowPunct w:val="0"/>
        <w:adjustRightInd w:val="0"/>
        <w:textAlignment w:val="baseline"/>
        <w:rPr>
          <w:rFonts w:ascii="ＭＳ 明朝" w:eastAsia="ＭＳ 明朝"/>
          <w:color w:val="FF0000"/>
          <w:spacing w:val="2"/>
          <w:kern w:val="0"/>
          <w:sz w:val="20"/>
          <w:szCs w:val="21"/>
        </w:rPr>
      </w:pPr>
      <w:r w:rsidRPr="00806892">
        <w:rPr>
          <w:rFonts w:ascii="ＭＳ 明朝" w:eastAsia="ＭＳ ゴシック" w:cs="ＭＳ ゴシック" w:hint="eastAsia"/>
          <w:b/>
          <w:bCs/>
          <w:color w:val="FF0000"/>
          <w:spacing w:val="6"/>
          <w:kern w:val="0"/>
          <w:sz w:val="24"/>
          <w:szCs w:val="28"/>
        </w:rPr>
        <w:t>（３）全建を活用してください</w:t>
      </w:r>
    </w:p>
    <w:p w:rsidR="00F6518F" w:rsidRPr="007420ED" w:rsidRDefault="00F6518F" w:rsidP="00F6518F">
      <w:pPr>
        <w:overflowPunct w:val="0"/>
        <w:adjustRightInd w:val="0"/>
        <w:spacing w:line="300" w:lineRule="exact"/>
        <w:ind w:left="866" w:hangingChars="400" w:hanging="866"/>
        <w:textAlignment w:val="baseline"/>
        <w:rPr>
          <w:rFonts w:ascii="メイリオ" w:eastAsia="メイリオ" w:hAnsi="メイリオ"/>
          <w:sz w:val="20"/>
          <w:szCs w:val="20"/>
        </w:rPr>
      </w:pPr>
      <w:r w:rsidRPr="00DD5991">
        <w:rPr>
          <w:rFonts w:asciiTheme="minorEastAsia" w:hAnsiTheme="minorEastAsia" w:hint="eastAsia"/>
          <w:spacing w:val="2"/>
          <w:kern w:val="0"/>
          <w:sz w:val="22"/>
        </w:rPr>
        <w:t xml:space="preserve">　　　　</w:t>
      </w:r>
      <w:r w:rsidRPr="007420ED">
        <w:rPr>
          <w:rFonts w:ascii="メイリオ" w:eastAsia="メイリオ" w:hAnsi="メイリオ" w:hint="eastAsia"/>
          <w:sz w:val="20"/>
          <w:szCs w:val="20"/>
        </w:rPr>
        <w:t>技術的な課題に直面し、「相談相手が見つからない！」等で困ったことはありませんか？全建は、技術力向上はもとより、他機関（都道府県・市町村等）の建設技術関係者とのネットワークを持ちたい、または広げたいとお考えの方にお薦めです。</w:t>
      </w:r>
    </w:p>
    <w:p w:rsidR="00F6518F" w:rsidRPr="007420ED" w:rsidRDefault="00F6518F" w:rsidP="00F6518F">
      <w:pPr>
        <w:overflowPunct w:val="0"/>
        <w:adjustRightInd w:val="0"/>
        <w:spacing w:line="300" w:lineRule="exact"/>
        <w:ind w:leftChars="400" w:left="810"/>
        <w:textAlignment w:val="baseline"/>
        <w:rPr>
          <w:rFonts w:ascii="メイリオ" w:eastAsia="メイリオ" w:hAnsi="メイリオ"/>
          <w:sz w:val="20"/>
          <w:szCs w:val="20"/>
        </w:rPr>
      </w:pPr>
      <w:r w:rsidRPr="007420ED">
        <w:rPr>
          <w:rFonts w:ascii="メイリオ" w:eastAsia="メイリオ" w:hAnsi="メイリオ" w:hint="eastAsia"/>
          <w:sz w:val="20"/>
          <w:szCs w:val="20"/>
        </w:rPr>
        <w:t>会員向け機関誌月刊</w:t>
      </w:r>
      <w:r w:rsidR="005A105E">
        <w:rPr>
          <w:rFonts w:ascii="メイリオ" w:eastAsia="メイリオ" w:hAnsi="メイリオ" w:hint="eastAsia"/>
          <w:sz w:val="20"/>
          <w:szCs w:val="20"/>
        </w:rPr>
        <w:t>「</w:t>
      </w:r>
      <w:r w:rsidRPr="007420ED">
        <w:rPr>
          <w:rFonts w:ascii="メイリオ" w:eastAsia="メイリオ" w:hAnsi="メイリオ" w:hint="eastAsia"/>
          <w:sz w:val="20"/>
          <w:szCs w:val="20"/>
        </w:rPr>
        <w:t>建設」は「情報の収集・発信」の場として技術力の向上に、他機関の建設技術関係者とのネットワークは効率的な業務の推進に役立ちます。</w:t>
      </w:r>
      <w:r w:rsidRPr="007420ED">
        <w:rPr>
          <w:rFonts w:ascii="メイリオ" w:eastAsia="メイリオ" w:hAnsi="メイリオ" w:hint="eastAsia"/>
          <w:color w:val="FF0000"/>
          <w:sz w:val="20"/>
          <w:szCs w:val="20"/>
        </w:rPr>
        <w:t>〇〇県</w:t>
      </w:r>
      <w:r w:rsidRPr="007420ED">
        <w:rPr>
          <w:rFonts w:ascii="メイリオ" w:eastAsia="メイリオ" w:hAnsi="メイリオ" w:hint="eastAsia"/>
          <w:sz w:val="20"/>
          <w:szCs w:val="20"/>
        </w:rPr>
        <w:t>建設技術協会の一員として、ご活動ください。また、全建を活用してください。</w:t>
      </w:r>
    </w:p>
    <w:p w:rsidR="00F6518F" w:rsidRPr="000321EE" w:rsidRDefault="00F6518F" w:rsidP="00F6518F">
      <w:pPr>
        <w:overflowPunct w:val="0"/>
        <w:adjustRightInd w:val="0"/>
        <w:ind w:firstLineChars="100" w:firstLine="272"/>
        <w:textAlignment w:val="baseline"/>
        <w:rPr>
          <w:rFonts w:asciiTheme="majorEastAsia" w:eastAsiaTheme="majorEastAsia" w:hAnsiTheme="majorEastAsia"/>
          <w:color w:val="FF0000"/>
          <w:sz w:val="22"/>
        </w:rPr>
      </w:pPr>
      <w:r>
        <w:rPr>
          <w:rFonts w:ascii="メイリオ" w:eastAsia="メイリオ" w:hAnsi="メイリオ" w:hint="eastAsia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9E8FE" wp14:editId="2C9C296C">
                <wp:simplePos x="0" y="0"/>
                <wp:positionH relativeFrom="column">
                  <wp:posOffset>3142615</wp:posOffset>
                </wp:positionH>
                <wp:positionV relativeFrom="paragraph">
                  <wp:posOffset>5716</wp:posOffset>
                </wp:positionV>
                <wp:extent cx="2590800" cy="438150"/>
                <wp:effectExtent l="0" t="0" r="19050" b="38100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438150"/>
                        </a:xfrm>
                        <a:prstGeom prst="wedgeRoundRectCallout">
                          <a:avLst>
                            <a:gd name="adj1" fmla="val -33039"/>
                            <a:gd name="adj2" fmla="val 5094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518F" w:rsidRPr="006B281B" w:rsidRDefault="00F6518F" w:rsidP="00F6518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6B281B">
                              <w:rPr>
                                <w:rFonts w:ascii="メイリオ" w:eastAsia="メイリオ" w:hAnsi="メイリオ" w:cs="ＭＳ ゴシック" w:hint="eastAsia"/>
                                <w:b/>
                                <w:bCs/>
                                <w:color w:val="FF0000"/>
                                <w:kern w:val="0"/>
                                <w:sz w:val="22"/>
                              </w:rPr>
                              <w:t>地方協会の</w:t>
                            </w:r>
                            <w:r w:rsidRPr="006B281B">
                              <w:rPr>
                                <w:rFonts w:ascii="メイリオ" w:eastAsia="メイリオ" w:hAnsi="メイリオ" w:cs="ＭＳ ゴシック"/>
                                <w:b/>
                                <w:bCs/>
                                <w:color w:val="FF0000"/>
                                <w:kern w:val="0"/>
                                <w:sz w:val="22"/>
                              </w:rPr>
                              <w:t>会員数を記入</w:t>
                            </w:r>
                            <w:r w:rsidRPr="006B281B">
                              <w:rPr>
                                <w:rFonts w:ascii="メイリオ" w:eastAsia="メイリオ" w:hAnsi="メイリオ" w:cs="ＭＳ ゴシック" w:hint="eastAsia"/>
                                <w:b/>
                                <w:bCs/>
                                <w:color w:val="FF0000"/>
                                <w:kern w:val="0"/>
                                <w:sz w:val="22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E9E8F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26" type="#_x0000_t62" style="position:absolute;left:0;text-align:left;margin-left:247.45pt;margin-top:.45pt;width:204pt;height:3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" adj="3664,21804" fillcolor="white [3212]" strokecolor="red" strokeweight="2pt">
                <v:textbox>
                  <w:txbxContent>
                    <w:p w:rsidR="00F6518F" w:rsidRPr="006B281B" w:rsidRDefault="00F6518F" w:rsidP="00F6518F">
                      <w:pPr>
                        <w:jc w:val="center"/>
                        <w:rPr>
                          <w:color w:val="FF0000"/>
                        </w:rPr>
                      </w:pPr>
                      <w:r w:rsidRPr="006B281B">
                        <w:rPr>
                          <w:rFonts w:ascii="メイリオ" w:eastAsia="メイリオ" w:hAnsi="メイリオ" w:cs="ＭＳ ゴシック" w:hint="eastAsia"/>
                          <w:b/>
                          <w:bCs/>
                          <w:color w:val="FF0000"/>
                          <w:kern w:val="0"/>
                          <w:sz w:val="22"/>
                        </w:rPr>
                        <w:t>地方協会の</w:t>
                      </w:r>
                      <w:r w:rsidRPr="006B281B">
                        <w:rPr>
                          <w:rFonts w:ascii="メイリオ" w:eastAsia="メイリオ" w:hAnsi="メイリオ" w:cs="ＭＳ ゴシック"/>
                          <w:b/>
                          <w:bCs/>
                          <w:color w:val="FF0000"/>
                          <w:kern w:val="0"/>
                          <w:sz w:val="22"/>
                        </w:rPr>
                        <w:t>会員数を記入</w:t>
                      </w:r>
                      <w:r w:rsidRPr="006B281B">
                        <w:rPr>
                          <w:rFonts w:ascii="メイリオ" w:eastAsia="メイリオ" w:hAnsi="メイリオ" w:cs="ＭＳ ゴシック" w:hint="eastAsia"/>
                          <w:b/>
                          <w:bCs/>
                          <w:color w:val="FF0000"/>
                          <w:kern w:val="0"/>
                          <w:sz w:val="22"/>
                        </w:rPr>
                        <w:t>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8D02F2">
        <w:rPr>
          <w:rFonts w:ascii="ＭＳ 明朝" w:eastAsia="ＭＳ ゴシック" w:cs="ＭＳ ゴシック" w:hint="eastAsia"/>
          <w:b/>
          <w:bCs/>
          <w:noProof/>
          <w:spacing w:val="6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7DEDE335" wp14:editId="2A325354">
                <wp:simplePos x="0" y="0"/>
                <wp:positionH relativeFrom="column">
                  <wp:posOffset>-88265</wp:posOffset>
                </wp:positionH>
                <wp:positionV relativeFrom="paragraph">
                  <wp:posOffset>158750</wp:posOffset>
                </wp:positionV>
                <wp:extent cx="5772150" cy="1196340"/>
                <wp:effectExtent l="0" t="0" r="19050" b="2286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119634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02F2" w:rsidRDefault="008D02F2" w:rsidP="008D02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EDE335" id="角丸四角形 1" o:spid="_x0000_s1027" style="position:absolute;left:0;text-align:left;margin-left:-6.95pt;margin-top:12.5pt;width:454.5pt;height:94.2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" fillcolor="#4f81bd [3204]" strokecolor="#243f60 [1604]" strokeweight="2pt">
                <v:fill opacity="0"/>
                <v:textbox>
                  <w:txbxContent>
                    <w:p w:rsidR="008D02F2" w:rsidRDefault="008D02F2" w:rsidP="008D02F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6518F" w:rsidRPr="00726E94" w:rsidRDefault="00F6518F" w:rsidP="00F6518F">
      <w:pPr>
        <w:overflowPunct w:val="0"/>
        <w:adjustRightInd w:val="0"/>
        <w:ind w:firstLineChars="100" w:firstLine="274"/>
        <w:textAlignment w:val="baseline"/>
        <w:rPr>
          <w:rFonts w:ascii="ＭＳ 明朝" w:eastAsia="ＭＳ ゴシック" w:cs="ＭＳ ゴシック"/>
          <w:b/>
          <w:bCs/>
          <w:spacing w:val="6"/>
          <w:kern w:val="0"/>
          <w:sz w:val="28"/>
          <w:szCs w:val="28"/>
        </w:rPr>
      </w:pPr>
      <w:r>
        <w:rPr>
          <w:rFonts w:ascii="ＭＳ 明朝" w:eastAsia="ＭＳ ゴシック" w:cs="ＭＳ ゴシック" w:hint="eastAsia"/>
          <w:b/>
          <w:bCs/>
          <w:noProof/>
          <w:spacing w:val="6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B386B8" wp14:editId="6D442C70">
                <wp:simplePos x="0" y="0"/>
                <wp:positionH relativeFrom="column">
                  <wp:posOffset>2844164</wp:posOffset>
                </wp:positionH>
                <wp:positionV relativeFrom="paragraph">
                  <wp:posOffset>262255</wp:posOffset>
                </wp:positionV>
                <wp:extent cx="736600" cy="463550"/>
                <wp:effectExtent l="38100" t="19050" r="25400" b="5080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6600" cy="4635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7A4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223.95pt;margin-top:20.65pt;width:58pt;height:36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" strokecolor="red" strokeweight="3pt">
                <v:stroke endarrow="block"/>
              </v:shape>
            </w:pict>
          </mc:Fallback>
        </mc:AlternateContent>
      </w:r>
      <w:r w:rsidRPr="00151399">
        <w:rPr>
          <w:rFonts w:ascii="ＭＳ 明朝" w:eastAsia="ＭＳ ゴシック" w:cs="ＭＳ ゴシック" w:hint="eastAsia"/>
          <w:b/>
          <w:bCs/>
          <w:spacing w:val="6"/>
          <w:kern w:val="0"/>
          <w:sz w:val="28"/>
          <w:szCs w:val="28"/>
        </w:rPr>
        <w:t>全建</w:t>
      </w:r>
      <w:r>
        <w:rPr>
          <w:rFonts w:ascii="ＭＳ 明朝" w:eastAsia="ＭＳ ゴシック" w:cs="ＭＳ ゴシック" w:hint="eastAsia"/>
          <w:b/>
          <w:bCs/>
          <w:spacing w:val="6"/>
          <w:kern w:val="0"/>
          <w:sz w:val="28"/>
          <w:szCs w:val="28"/>
        </w:rPr>
        <w:t>と</w:t>
      </w:r>
      <w:r w:rsidRPr="00151399">
        <w:rPr>
          <w:rFonts w:ascii="ＭＳ 明朝" w:eastAsia="ＭＳ ゴシック" w:cs="ＭＳ ゴシック" w:hint="eastAsia"/>
          <w:b/>
          <w:bCs/>
          <w:spacing w:val="6"/>
          <w:kern w:val="0"/>
          <w:sz w:val="28"/>
          <w:szCs w:val="28"/>
        </w:rPr>
        <w:t>は</w:t>
      </w:r>
      <w:r>
        <w:rPr>
          <w:rFonts w:ascii="ＭＳ 明朝" w:eastAsia="ＭＳ ゴシック" w:cs="ＭＳ ゴシック" w:hint="eastAsia"/>
          <w:b/>
          <w:bCs/>
          <w:spacing w:val="6"/>
          <w:kern w:val="0"/>
          <w:sz w:val="28"/>
          <w:szCs w:val="28"/>
        </w:rPr>
        <w:t>・・・</w:t>
      </w:r>
    </w:p>
    <w:p w:rsidR="00F6518F" w:rsidRPr="003569BD" w:rsidRDefault="00F6518F" w:rsidP="00F6518F">
      <w:pPr>
        <w:pStyle w:val="a9"/>
        <w:numPr>
          <w:ilvl w:val="0"/>
          <w:numId w:val="5"/>
        </w:numPr>
        <w:spacing w:line="240" w:lineRule="exact"/>
        <w:ind w:leftChars="70" w:left="398" w:hangingChars="133" w:hanging="256"/>
        <w:rPr>
          <w:rFonts w:ascii="メイリオ" w:eastAsia="メイリオ" w:hAnsi="メイリオ" w:cs="メイリオ"/>
          <w:sz w:val="20"/>
          <w:szCs w:val="20"/>
        </w:rPr>
      </w:pPr>
      <w:r w:rsidRPr="003569BD">
        <w:rPr>
          <w:rFonts w:ascii="メイリオ" w:eastAsia="メイリオ" w:hAnsi="メイリオ" w:cs="メイリオ" w:hint="eastAsia"/>
          <w:sz w:val="20"/>
          <w:szCs w:val="20"/>
        </w:rPr>
        <w:t>国、地方公共団体、機構・公社等に勤務される建設技術関係者の団体で、全国の国・都道府県・政令市・市などに17</w:t>
      </w:r>
      <w:r w:rsidR="005A105E">
        <w:rPr>
          <w:rFonts w:ascii="メイリオ" w:eastAsia="メイリオ" w:hAnsi="メイリオ" w:cs="メイリオ" w:hint="eastAsia"/>
          <w:sz w:val="20"/>
          <w:szCs w:val="20"/>
        </w:rPr>
        <w:t>5</w:t>
      </w:r>
      <w:r w:rsidRPr="003569BD">
        <w:rPr>
          <w:rFonts w:ascii="メイリオ" w:eastAsia="メイリオ" w:hAnsi="メイリオ" w:cs="メイリオ" w:hint="eastAsia"/>
          <w:sz w:val="20"/>
          <w:szCs w:val="20"/>
        </w:rPr>
        <w:t>の地方協会が結成されています</w:t>
      </w:r>
    </w:p>
    <w:p w:rsidR="00F6518F" w:rsidRPr="003569BD" w:rsidRDefault="00F6518F" w:rsidP="00F6518F">
      <w:pPr>
        <w:pStyle w:val="a9"/>
        <w:spacing w:line="240" w:lineRule="exact"/>
        <w:ind w:leftChars="0" w:left="425"/>
        <w:rPr>
          <w:rFonts w:ascii="メイリオ" w:eastAsia="メイリオ" w:hAnsi="メイリオ" w:cs="メイリオ"/>
          <w:sz w:val="20"/>
          <w:szCs w:val="20"/>
        </w:rPr>
      </w:pPr>
      <w:r w:rsidRPr="003569BD">
        <w:rPr>
          <w:rFonts w:ascii="メイリオ" w:eastAsia="メイリオ" w:hAnsi="メイリオ" w:cs="メイリオ" w:hint="eastAsia"/>
          <w:b/>
          <w:sz w:val="20"/>
          <w:szCs w:val="20"/>
        </w:rPr>
        <w:t>（会員数・約</w:t>
      </w:r>
      <w:r w:rsidR="004A1353">
        <w:rPr>
          <w:rFonts w:ascii="メイリオ" w:eastAsia="メイリオ" w:hAnsi="メイリオ" w:cs="メイリオ" w:hint="eastAsia"/>
          <w:b/>
          <w:sz w:val="20"/>
          <w:szCs w:val="20"/>
        </w:rPr>
        <w:t>6万人</w:t>
      </w:r>
      <w:r w:rsidRPr="003569BD">
        <w:rPr>
          <w:rFonts w:ascii="メイリオ" w:eastAsia="メイリオ" w:hAnsi="メイリオ" w:cs="メイリオ" w:hint="eastAsia"/>
          <w:b/>
          <w:sz w:val="20"/>
          <w:szCs w:val="20"/>
        </w:rPr>
        <w:t>【全国】/</w:t>
      </w:r>
      <w:r w:rsidRPr="003569BD">
        <w:rPr>
          <w:rFonts w:ascii="メイリオ" w:eastAsia="メイリオ" w:hAnsi="メイリオ" w:cs="メイリオ" w:hint="eastAsia"/>
          <w:b/>
          <w:color w:val="FF0000"/>
          <w:sz w:val="20"/>
          <w:szCs w:val="20"/>
        </w:rPr>
        <w:t>約●●●名【●●県および県内市町村】</w:t>
      </w:r>
      <w:r w:rsidRPr="003569BD">
        <w:rPr>
          <w:rFonts w:ascii="メイリオ" w:eastAsia="メイリオ" w:hAnsi="メイリオ" w:cs="メイリオ" w:hint="eastAsia"/>
          <w:b/>
          <w:sz w:val="20"/>
          <w:szCs w:val="20"/>
        </w:rPr>
        <w:t>）。</w:t>
      </w:r>
    </w:p>
    <w:p w:rsidR="00F6518F" w:rsidRPr="003569BD" w:rsidRDefault="00F6518F" w:rsidP="00F6518F">
      <w:pPr>
        <w:spacing w:line="240" w:lineRule="exact"/>
        <w:ind w:leftChars="50" w:left="293" w:hangingChars="100" w:hanging="192"/>
        <w:rPr>
          <w:rFonts w:ascii="メイリオ" w:eastAsia="メイリオ" w:hAnsi="メイリオ" w:cs="メイリオ"/>
          <w:b/>
          <w:sz w:val="20"/>
          <w:szCs w:val="20"/>
        </w:rPr>
      </w:pPr>
      <w:r w:rsidRPr="003569BD">
        <w:rPr>
          <w:rFonts w:ascii="メイリオ" w:eastAsia="メイリオ" w:hAnsi="メイリオ" w:cs="メイリオ" w:hint="eastAsia"/>
          <w:sz w:val="20"/>
          <w:szCs w:val="20"/>
        </w:rPr>
        <w:t>②各種事業を通じて、都道府県と市町村とのより円滑な交流と技術力の向上をサポートしています。</w:t>
      </w:r>
    </w:p>
    <w:p w:rsidR="00F6518F" w:rsidRDefault="00F6518F" w:rsidP="00F6518F">
      <w:pPr>
        <w:spacing w:line="240" w:lineRule="exact"/>
        <w:ind w:left="640" w:hangingChars="300" w:hanging="640"/>
        <w:rPr>
          <w:rFonts w:asciiTheme="majorEastAsia" w:eastAsiaTheme="majorEastAsia" w:hAnsiTheme="majorEastAsia" w:cs="メイリオ"/>
          <w:b/>
          <w:sz w:val="22"/>
        </w:rPr>
      </w:pPr>
    </w:p>
    <w:p w:rsidR="00F6518F" w:rsidRPr="003E7393" w:rsidRDefault="00F6518F" w:rsidP="00F6518F">
      <w:pPr>
        <w:spacing w:line="240" w:lineRule="exact"/>
        <w:ind w:left="640" w:hangingChars="300" w:hanging="640"/>
        <w:rPr>
          <w:rFonts w:asciiTheme="majorEastAsia" w:eastAsiaTheme="majorEastAsia" w:hAnsiTheme="majorEastAsia" w:cs="メイリオ"/>
          <w:b/>
          <w:sz w:val="22"/>
        </w:rPr>
      </w:pPr>
    </w:p>
    <w:p w:rsidR="00F6518F" w:rsidRPr="00726E94" w:rsidRDefault="00F6518F" w:rsidP="00F6518F">
      <w:pPr>
        <w:overflowPunct w:val="0"/>
        <w:adjustRightInd w:val="0"/>
        <w:ind w:firstLineChars="100" w:firstLine="274"/>
        <w:textAlignment w:val="baseline"/>
        <w:rPr>
          <w:rFonts w:ascii="ＭＳ 明朝" w:eastAsia="ＭＳ ゴシック" w:cs="ＭＳ ゴシック"/>
          <w:b/>
          <w:bCs/>
          <w:spacing w:val="6"/>
          <w:kern w:val="0"/>
          <w:sz w:val="28"/>
          <w:szCs w:val="28"/>
        </w:rPr>
      </w:pPr>
      <w:r>
        <w:rPr>
          <w:rFonts w:ascii="ＭＳ 明朝" w:eastAsia="ＭＳ ゴシック" w:cs="ＭＳ ゴシック" w:hint="eastAsia"/>
          <w:b/>
          <w:bCs/>
          <w:noProof/>
          <w:spacing w:val="6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B69BE98" wp14:editId="52C1BB70">
                <wp:simplePos x="0" y="0"/>
                <wp:positionH relativeFrom="column">
                  <wp:posOffset>-89535</wp:posOffset>
                </wp:positionH>
                <wp:positionV relativeFrom="paragraph">
                  <wp:posOffset>60960</wp:posOffset>
                </wp:positionV>
                <wp:extent cx="5772150" cy="937260"/>
                <wp:effectExtent l="0" t="0" r="19050" b="1524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93726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63E85A" id="角丸四角形 3" o:spid="_x0000_s1026" style="position:absolute;left:0;text-align:left;margin-left:-7.05pt;margin-top:4.8pt;width:454.5pt;height:73.8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" fillcolor="#4f81bd [3204]" strokecolor="#243f60 [1604]" strokeweight="2pt">
                <v:fill opacity="0"/>
              </v:roundrect>
            </w:pict>
          </mc:Fallback>
        </mc:AlternateContent>
      </w:r>
      <w:r>
        <w:rPr>
          <w:rFonts w:ascii="ＭＳ 明朝" w:eastAsia="ＭＳ ゴシック" w:cs="ＭＳ ゴシック" w:hint="eastAsia"/>
          <w:b/>
          <w:bCs/>
          <w:spacing w:val="6"/>
          <w:kern w:val="0"/>
          <w:sz w:val="28"/>
          <w:szCs w:val="28"/>
        </w:rPr>
        <w:t>会員の皆様からの声</w:t>
      </w:r>
      <w:r w:rsidRPr="003E7393">
        <w:rPr>
          <w:rFonts w:asciiTheme="minorEastAsia" w:hAnsiTheme="minorEastAsia" w:cs="メイリオ" w:hint="eastAsia"/>
          <w:sz w:val="16"/>
          <w:szCs w:val="16"/>
        </w:rPr>
        <w:t>（機関誌月刊</w:t>
      </w:r>
      <w:r w:rsidR="0011344A" w:rsidRPr="0011344A">
        <w:rPr>
          <w:rFonts w:asciiTheme="minorEastAsia" w:hAnsiTheme="minorEastAsia" w:cs="メイリオ" w:hint="eastAsia"/>
          <w:sz w:val="16"/>
          <w:szCs w:val="16"/>
        </w:rPr>
        <w:t>「</w:t>
      </w:r>
      <w:r w:rsidRPr="003E7393">
        <w:rPr>
          <w:rFonts w:asciiTheme="minorEastAsia" w:hAnsiTheme="minorEastAsia" w:cs="メイリオ" w:hint="eastAsia"/>
          <w:sz w:val="16"/>
          <w:szCs w:val="16"/>
        </w:rPr>
        <w:t>建設」の読者より）</w:t>
      </w:r>
    </w:p>
    <w:p w:rsidR="00F6518F" w:rsidRPr="003569BD" w:rsidRDefault="00F6518F" w:rsidP="00F6518F">
      <w:pPr>
        <w:pStyle w:val="a9"/>
        <w:numPr>
          <w:ilvl w:val="0"/>
          <w:numId w:val="6"/>
        </w:numPr>
        <w:spacing w:line="300" w:lineRule="exact"/>
        <w:ind w:leftChars="0"/>
        <w:rPr>
          <w:rFonts w:ascii="メイリオ" w:eastAsia="メイリオ" w:hAnsi="メイリオ" w:cs="メイリオ"/>
          <w:sz w:val="20"/>
          <w:szCs w:val="20"/>
        </w:rPr>
      </w:pPr>
      <w:r w:rsidRPr="003569BD">
        <w:rPr>
          <w:rFonts w:ascii="メイリオ" w:eastAsia="メイリオ" w:hAnsi="メイリオ" w:cs="メイリオ" w:hint="eastAsia"/>
          <w:sz w:val="20"/>
          <w:szCs w:val="20"/>
        </w:rPr>
        <w:t>インフラの整備・管理に関する重要テーマについて、最新の動向が分かり、情報収集に役に立っています。</w:t>
      </w:r>
    </w:p>
    <w:p w:rsidR="00F6518F" w:rsidRPr="003569BD" w:rsidRDefault="00F6518F" w:rsidP="00F6518F">
      <w:pPr>
        <w:pStyle w:val="a9"/>
        <w:numPr>
          <w:ilvl w:val="0"/>
          <w:numId w:val="6"/>
        </w:numPr>
        <w:overflowPunct w:val="0"/>
        <w:adjustRightInd w:val="0"/>
        <w:spacing w:line="300" w:lineRule="exact"/>
        <w:ind w:leftChars="0"/>
        <w:jc w:val="left"/>
        <w:textAlignment w:val="baseline"/>
        <w:rPr>
          <w:rFonts w:ascii="メイリオ" w:eastAsia="メイリオ" w:hAnsi="メイリオ" w:cs="メイリオ"/>
          <w:sz w:val="20"/>
          <w:szCs w:val="20"/>
        </w:rPr>
      </w:pPr>
      <w:r w:rsidRPr="003569BD">
        <w:rPr>
          <w:rFonts w:ascii="メイリオ" w:eastAsia="メイリオ" w:hAnsi="メイリオ" w:cs="メイリオ" w:hint="eastAsia"/>
          <w:sz w:val="20"/>
          <w:szCs w:val="20"/>
        </w:rPr>
        <w:t>全国の記事（事例等）を読むことができるので、大変参考になっています。</w:t>
      </w:r>
    </w:p>
    <w:p w:rsidR="00F6518F" w:rsidRDefault="00F6518F" w:rsidP="00F6518F">
      <w:pPr>
        <w:spacing w:line="300" w:lineRule="exact"/>
        <w:ind w:left="192" w:hangingChars="100" w:hanging="192"/>
        <w:rPr>
          <w:rFonts w:ascii="メイリオ" w:eastAsia="メイリオ" w:hAnsi="メイリオ"/>
          <w:color w:val="FF0000"/>
          <w:sz w:val="20"/>
          <w:szCs w:val="20"/>
        </w:rPr>
      </w:pPr>
    </w:p>
    <w:p w:rsidR="00F6518F" w:rsidRPr="003569BD" w:rsidRDefault="00F6518F" w:rsidP="00F6518F">
      <w:pPr>
        <w:spacing w:line="300" w:lineRule="exact"/>
        <w:ind w:left="192" w:hangingChars="100" w:hanging="192"/>
        <w:rPr>
          <w:rFonts w:ascii="メイリオ" w:eastAsia="メイリオ" w:hAnsi="メイリオ"/>
          <w:color w:val="FF0000"/>
          <w:sz w:val="20"/>
          <w:szCs w:val="20"/>
        </w:rPr>
      </w:pPr>
      <w:r w:rsidRPr="003569BD">
        <w:rPr>
          <w:rFonts w:ascii="メイリオ" w:eastAsia="メイリオ" w:hAnsi="メイリオ" w:cs="ＭＳ ゴシック" w:hint="eastAsia"/>
          <w:b/>
          <w:bCs/>
          <w:noProof/>
          <w:spacing w:val="6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6D409904" wp14:editId="623B2CC8">
                <wp:simplePos x="0" y="0"/>
                <wp:positionH relativeFrom="column">
                  <wp:posOffset>-89535</wp:posOffset>
                </wp:positionH>
                <wp:positionV relativeFrom="paragraph">
                  <wp:posOffset>116840</wp:posOffset>
                </wp:positionV>
                <wp:extent cx="5772150" cy="533400"/>
                <wp:effectExtent l="0" t="0" r="1905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533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D90CF4" id="角丸四角形 4" o:spid="_x0000_s1026" style="position:absolute;left:0;text-align:left;margin-left:-7.05pt;margin-top:9.2pt;width:454.5pt;height:42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" fillcolor="#4f81bd [3204]" strokecolor="#243f60 [1604]" strokeweight="2pt">
                <v:fill opacity="0"/>
              </v:roundrect>
            </w:pict>
          </mc:Fallback>
        </mc:AlternateContent>
      </w:r>
    </w:p>
    <w:p w:rsidR="00F6518F" w:rsidRPr="003569BD" w:rsidRDefault="00F6518F" w:rsidP="00F6518F">
      <w:pPr>
        <w:spacing w:line="260" w:lineRule="exact"/>
        <w:ind w:leftChars="100" w:left="394" w:hangingChars="100" w:hanging="192"/>
        <w:rPr>
          <w:rFonts w:ascii="メイリオ" w:eastAsia="メイリオ" w:hAnsi="メイリオ" w:cs="メイリオ"/>
          <w:color w:val="FF0000"/>
          <w:kern w:val="0"/>
          <w:sz w:val="20"/>
          <w:szCs w:val="20"/>
          <w:u w:val="single" w:color="FF0000"/>
        </w:rPr>
      </w:pPr>
      <w:r w:rsidRPr="003569BD">
        <w:rPr>
          <w:rFonts w:ascii="メイリオ" w:eastAsia="メイリオ" w:hAnsi="メイリオ" w:cs="メイリオ" w:hint="eastAsia"/>
          <w:sz w:val="20"/>
          <w:szCs w:val="20"/>
          <w:u w:color="FF0000"/>
        </w:rPr>
        <w:t>◆ご入会前</w:t>
      </w:r>
      <w:r w:rsidRPr="003569BD">
        <w:rPr>
          <w:rFonts w:ascii="メイリオ" w:eastAsia="メイリオ" w:hAnsi="メイリオ" w:cs="メイリオ" w:hint="eastAsia"/>
          <w:kern w:val="0"/>
          <w:sz w:val="20"/>
          <w:szCs w:val="20"/>
          <w:u w:color="FF0000"/>
        </w:rPr>
        <w:t>に全建をよく知っていただくため、</w:t>
      </w:r>
      <w:r w:rsidRPr="003569BD">
        <w:rPr>
          <w:rFonts w:ascii="メイリオ" w:eastAsia="メイリオ" w:hAnsi="メイリオ" w:cs="メイリオ" w:hint="eastAsia"/>
          <w:kern w:val="0"/>
          <w:sz w:val="20"/>
          <w:szCs w:val="20"/>
          <w:u w:val="single"/>
        </w:rPr>
        <w:t>機関誌月刊</w:t>
      </w:r>
      <w:r w:rsidR="007067EC">
        <w:rPr>
          <w:rFonts w:ascii="メイリオ" w:eastAsia="メイリオ" w:hAnsi="メイリオ" w:cs="メイリオ" w:hint="eastAsia"/>
          <w:kern w:val="0"/>
          <w:sz w:val="20"/>
          <w:szCs w:val="20"/>
          <w:u w:val="single"/>
        </w:rPr>
        <w:t>「</w:t>
      </w:r>
      <w:r w:rsidRPr="003569BD">
        <w:rPr>
          <w:rFonts w:ascii="メイリオ" w:eastAsia="メイリオ" w:hAnsi="メイリオ" w:cs="メイリオ" w:hint="eastAsia"/>
          <w:kern w:val="0"/>
          <w:sz w:val="20"/>
          <w:szCs w:val="20"/>
          <w:u w:val="single"/>
        </w:rPr>
        <w:t>建設」を見本として１冊お届けします。ご希望の方は下記の欄によりお申し込みください。</w:t>
      </w:r>
    </w:p>
    <w:p w:rsidR="00F6518F" w:rsidRDefault="00F6518F" w:rsidP="00F6518F">
      <w:pPr>
        <w:spacing w:line="260" w:lineRule="exact"/>
        <w:ind w:leftChars="100" w:left="394" w:hangingChars="100" w:hanging="192"/>
        <w:rPr>
          <w:rFonts w:asciiTheme="majorEastAsia" w:eastAsiaTheme="majorEastAsia" w:hAnsiTheme="majorEastAsia" w:cs="メイリオ"/>
          <w:color w:val="FF0000"/>
          <w:kern w:val="0"/>
          <w:sz w:val="24"/>
          <w:szCs w:val="24"/>
          <w:u w:val="single" w:color="FF0000"/>
        </w:rPr>
      </w:pPr>
      <w:r w:rsidRPr="003569BD">
        <w:rPr>
          <w:rFonts w:ascii="メイリオ" w:eastAsia="メイリオ" w:hAnsi="メイリオ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31D817" wp14:editId="7A3B9F40">
                <wp:simplePos x="0" y="0"/>
                <wp:positionH relativeFrom="column">
                  <wp:posOffset>2704465</wp:posOffset>
                </wp:positionH>
                <wp:positionV relativeFrom="paragraph">
                  <wp:posOffset>31115</wp:posOffset>
                </wp:positionV>
                <wp:extent cx="3276600" cy="285750"/>
                <wp:effectExtent l="0" t="0" r="19050" b="1905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85750"/>
                        </a:xfrm>
                        <a:prstGeom prst="wedgeRoundRectCallout">
                          <a:avLst>
                            <a:gd name="adj1" fmla="val -19571"/>
                            <a:gd name="adj2" fmla="val 4143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518F" w:rsidRPr="006B281B" w:rsidRDefault="00F6518F" w:rsidP="00F6518F">
                            <w:pPr>
                              <w:rPr>
                                <w:color w:val="FF0000"/>
                              </w:rPr>
                            </w:pPr>
                            <w:r w:rsidRPr="006B281B">
                              <w:rPr>
                                <w:rFonts w:ascii="メイリオ" w:eastAsia="メイリオ" w:hAnsi="メイリオ" w:cs="ＭＳ ゴシック" w:hint="eastAsia"/>
                                <w:b/>
                                <w:bCs/>
                                <w:color w:val="FF0000"/>
                                <w:kern w:val="0"/>
                                <w:sz w:val="22"/>
                              </w:rPr>
                              <w:t>ご担当者の</w:t>
                            </w:r>
                            <w:r w:rsidRPr="006B281B">
                              <w:rPr>
                                <w:rFonts w:ascii="メイリオ" w:eastAsia="メイリオ" w:hAnsi="メイリオ" w:cs="ＭＳ ゴシック"/>
                                <w:b/>
                                <w:bCs/>
                                <w:color w:val="FF0000"/>
                                <w:kern w:val="0"/>
                                <w:sz w:val="22"/>
                              </w:rPr>
                              <w:t>Ｆ</w:t>
                            </w:r>
                            <w:r w:rsidRPr="006B281B">
                              <w:rPr>
                                <w:rFonts w:ascii="メイリオ" w:eastAsia="メイリオ" w:hAnsi="メイリオ" w:cs="ＭＳ ゴシック" w:hint="eastAsia"/>
                                <w:b/>
                                <w:bCs/>
                                <w:color w:val="FF0000"/>
                                <w:kern w:val="0"/>
                                <w:sz w:val="22"/>
                              </w:rPr>
                              <w:t>ＡＸ番号</w:t>
                            </w:r>
                            <w:r>
                              <w:rPr>
                                <w:rFonts w:ascii="メイリオ" w:eastAsia="メイリオ" w:hAnsi="メイリオ" w:cs="ＭＳ ゴシック" w:hint="eastAsia"/>
                                <w:b/>
                                <w:bCs/>
                                <w:color w:val="FF0000"/>
                                <w:kern w:val="0"/>
                                <w:sz w:val="22"/>
                              </w:rPr>
                              <w:t>・名前</w:t>
                            </w:r>
                            <w:r w:rsidRPr="006B281B">
                              <w:rPr>
                                <w:rFonts w:ascii="メイリオ" w:eastAsia="メイリオ" w:hAnsi="メイリオ" w:cs="ＭＳ ゴシック" w:hint="eastAsia"/>
                                <w:b/>
                                <w:bCs/>
                                <w:color w:val="FF0000"/>
                                <w:kern w:val="0"/>
                                <w:sz w:val="22"/>
                              </w:rPr>
                              <w:t>を</w:t>
                            </w:r>
                            <w:r w:rsidRPr="006B281B">
                              <w:rPr>
                                <w:rFonts w:ascii="メイリオ" w:eastAsia="メイリオ" w:hAnsi="メイリオ" w:cs="ＭＳ ゴシック"/>
                                <w:b/>
                                <w:bCs/>
                                <w:color w:val="FF0000"/>
                                <w:kern w:val="0"/>
                                <w:sz w:val="22"/>
                              </w:rPr>
                              <w:t>記入して</w:t>
                            </w:r>
                            <w:r w:rsidRPr="006B281B">
                              <w:rPr>
                                <w:rFonts w:ascii="メイリオ" w:eastAsia="メイリオ" w:hAnsi="メイリオ" w:cs="ＭＳ ゴシック" w:hint="eastAsia"/>
                                <w:b/>
                                <w:bCs/>
                                <w:color w:val="FF0000"/>
                                <w:kern w:val="0"/>
                                <w:sz w:val="22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1D817" id="角丸四角形吹き出し 6" o:spid="_x0000_s1028" type="#_x0000_t62" style="position:absolute;left:0;text-align:left;margin-left:212.95pt;margin-top:2.45pt;width:258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" adj="6573,19750" fillcolor="white [3212]" strokecolor="red" strokeweight="2pt">
                <v:textbox inset="1mm,0,1mm,0">
                  <w:txbxContent>
                    <w:p w:rsidR="00F6518F" w:rsidRPr="006B281B" w:rsidRDefault="00F6518F" w:rsidP="00F6518F">
                      <w:pPr>
                        <w:rPr>
                          <w:color w:val="FF0000"/>
                        </w:rPr>
                      </w:pPr>
                      <w:r w:rsidRPr="006B281B">
                        <w:rPr>
                          <w:rFonts w:ascii="メイリオ" w:eastAsia="メイリオ" w:hAnsi="メイリオ" w:cs="ＭＳ ゴシック" w:hint="eastAsia"/>
                          <w:b/>
                          <w:bCs/>
                          <w:color w:val="FF0000"/>
                          <w:kern w:val="0"/>
                          <w:sz w:val="22"/>
                        </w:rPr>
                        <w:t>ご担当者の</w:t>
                      </w:r>
                      <w:r w:rsidRPr="006B281B">
                        <w:rPr>
                          <w:rFonts w:ascii="メイリオ" w:eastAsia="メイリオ" w:hAnsi="メイリオ" w:cs="ＭＳ ゴシック"/>
                          <w:b/>
                          <w:bCs/>
                          <w:color w:val="FF0000"/>
                          <w:kern w:val="0"/>
                          <w:sz w:val="22"/>
                        </w:rPr>
                        <w:t>Ｆ</w:t>
                      </w:r>
                      <w:r w:rsidRPr="006B281B">
                        <w:rPr>
                          <w:rFonts w:ascii="メイリオ" w:eastAsia="メイリオ" w:hAnsi="メイリオ" w:cs="ＭＳ ゴシック" w:hint="eastAsia"/>
                          <w:b/>
                          <w:bCs/>
                          <w:color w:val="FF0000"/>
                          <w:kern w:val="0"/>
                          <w:sz w:val="22"/>
                        </w:rPr>
                        <w:t>ＡＸ番号</w:t>
                      </w:r>
                      <w:r>
                        <w:rPr>
                          <w:rFonts w:ascii="メイリオ" w:eastAsia="メイリオ" w:hAnsi="メイリオ" w:cs="ＭＳ ゴシック" w:hint="eastAsia"/>
                          <w:b/>
                          <w:bCs/>
                          <w:color w:val="FF0000"/>
                          <w:kern w:val="0"/>
                          <w:sz w:val="22"/>
                        </w:rPr>
                        <w:t>・名前</w:t>
                      </w:r>
                      <w:r w:rsidRPr="006B281B">
                        <w:rPr>
                          <w:rFonts w:ascii="メイリオ" w:eastAsia="メイリオ" w:hAnsi="メイリオ" w:cs="ＭＳ ゴシック" w:hint="eastAsia"/>
                          <w:b/>
                          <w:bCs/>
                          <w:color w:val="FF0000"/>
                          <w:kern w:val="0"/>
                          <w:sz w:val="22"/>
                        </w:rPr>
                        <w:t>を</w:t>
                      </w:r>
                      <w:r w:rsidRPr="006B281B">
                        <w:rPr>
                          <w:rFonts w:ascii="メイリオ" w:eastAsia="メイリオ" w:hAnsi="メイリオ" w:cs="ＭＳ ゴシック"/>
                          <w:b/>
                          <w:bCs/>
                          <w:color w:val="FF0000"/>
                          <w:kern w:val="0"/>
                          <w:sz w:val="22"/>
                        </w:rPr>
                        <w:t>記入して</w:t>
                      </w:r>
                      <w:r w:rsidRPr="006B281B">
                        <w:rPr>
                          <w:rFonts w:ascii="メイリオ" w:eastAsia="メイリオ" w:hAnsi="メイリオ" w:cs="ＭＳ ゴシック" w:hint="eastAsia"/>
                          <w:b/>
                          <w:bCs/>
                          <w:color w:val="FF0000"/>
                          <w:kern w:val="0"/>
                          <w:sz w:val="22"/>
                        </w:rPr>
                        <w:t>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F6518F" w:rsidRDefault="00F6518F" w:rsidP="00F6518F">
      <w:pPr>
        <w:spacing w:line="260" w:lineRule="exact"/>
        <w:ind w:leftChars="100" w:left="476" w:hangingChars="100" w:hanging="274"/>
        <w:rPr>
          <w:rFonts w:asciiTheme="majorEastAsia" w:eastAsiaTheme="majorEastAsia" w:hAnsiTheme="majorEastAsia" w:cs="メイリオ"/>
          <w:color w:val="FF0000"/>
          <w:kern w:val="0"/>
          <w:sz w:val="24"/>
          <w:szCs w:val="24"/>
          <w:u w:val="single" w:color="FF0000"/>
        </w:rPr>
      </w:pPr>
      <w:r>
        <w:rPr>
          <w:rFonts w:ascii="ＭＳ 明朝" w:eastAsia="ＭＳ ゴシック" w:cs="ＭＳ ゴシック" w:hint="eastAsia"/>
          <w:b/>
          <w:bCs/>
          <w:noProof/>
          <w:spacing w:val="6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596398" wp14:editId="6C4E961B">
                <wp:simplePos x="0" y="0"/>
                <wp:positionH relativeFrom="column">
                  <wp:posOffset>3409315</wp:posOffset>
                </wp:positionH>
                <wp:positionV relativeFrom="paragraph">
                  <wp:posOffset>145415</wp:posOffset>
                </wp:positionV>
                <wp:extent cx="101600" cy="304800"/>
                <wp:effectExtent l="57150" t="19050" r="31750" b="3810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99981" id="直線矢印コネクタ 8" o:spid="_x0000_s1026" type="#_x0000_t32" style="position:absolute;left:0;text-align:left;margin-left:268.45pt;margin-top:11.45pt;width:8pt;height:24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" strokecolor="red" strokeweight="3pt">
                <v:stroke endarrow="block"/>
              </v:shape>
            </w:pict>
          </mc:Fallback>
        </mc:AlternateContent>
      </w:r>
    </w:p>
    <w:p w:rsidR="00F6518F" w:rsidRDefault="00F6518F" w:rsidP="00F6518F">
      <w:pPr>
        <w:autoSpaceDE w:val="0"/>
        <w:autoSpaceDN w:val="0"/>
        <w:adjustRightInd w:val="0"/>
        <w:spacing w:line="360" w:lineRule="exact"/>
        <w:ind w:left="850" w:hangingChars="400" w:hanging="850"/>
        <w:jc w:val="left"/>
        <w:rPr>
          <w:rFonts w:ascii="メイリオ" w:eastAsia="メイリオ" w:hAnsi="メイリオ"/>
          <w:b/>
          <w:sz w:val="22"/>
        </w:rPr>
      </w:pPr>
      <w:r w:rsidRPr="00452460">
        <w:rPr>
          <w:rFonts w:ascii="メイリオ" w:eastAsia="メイリオ" w:hAnsi="メイリオ" w:hint="eastAsia"/>
          <w:b/>
          <w:sz w:val="22"/>
        </w:rPr>
        <w:t>★</w:t>
      </w:r>
      <w:r>
        <w:rPr>
          <w:rFonts w:ascii="メイリオ" w:eastAsia="メイリオ" w:hAnsi="メイリオ" w:hint="eastAsia"/>
          <w:b/>
          <w:sz w:val="22"/>
        </w:rPr>
        <w:t>入会または会員向け機関誌月刊</w:t>
      </w:r>
      <w:r w:rsidR="0017080E">
        <w:rPr>
          <w:rFonts w:ascii="メイリオ" w:eastAsia="メイリオ" w:hAnsi="メイリオ" w:hint="eastAsia"/>
          <w:b/>
          <w:sz w:val="22"/>
        </w:rPr>
        <w:t>「</w:t>
      </w:r>
      <w:r>
        <w:rPr>
          <w:rFonts w:ascii="メイリオ" w:eastAsia="メイリオ" w:hAnsi="メイリオ" w:hint="eastAsia"/>
          <w:b/>
          <w:sz w:val="22"/>
        </w:rPr>
        <w:t>建設」の送付（無料）</w:t>
      </w:r>
      <w:r w:rsidRPr="00452460">
        <w:rPr>
          <w:rFonts w:ascii="メイリオ" w:eastAsia="メイリオ" w:hAnsi="メイリオ" w:hint="eastAsia"/>
          <w:b/>
          <w:sz w:val="22"/>
        </w:rPr>
        <w:t>をご希望の方は</w:t>
      </w:r>
    </w:p>
    <w:p w:rsidR="00F6518F" w:rsidRPr="00452460" w:rsidRDefault="00F6518F" w:rsidP="00F6518F">
      <w:pPr>
        <w:autoSpaceDE w:val="0"/>
        <w:autoSpaceDN w:val="0"/>
        <w:adjustRightInd w:val="0"/>
        <w:spacing w:line="360" w:lineRule="exact"/>
        <w:jc w:val="righ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>⇒</w:t>
      </w:r>
      <w:r w:rsidRPr="008E6ABA">
        <w:rPr>
          <w:rFonts w:ascii="メイリオ" w:eastAsia="メイリオ" w:hAnsi="メイリオ" w:hint="eastAsia"/>
          <w:b/>
          <w:color w:val="FF0000"/>
          <w:sz w:val="22"/>
        </w:rPr>
        <w:t>●●●</w:t>
      </w:r>
      <w:r w:rsidRPr="008E6ABA">
        <w:rPr>
          <w:rFonts w:ascii="メイリオ" w:eastAsia="メイリオ" w:hAnsi="メイリオ"/>
          <w:b/>
          <w:color w:val="FF0000"/>
          <w:sz w:val="22"/>
        </w:rPr>
        <w:t>-</w:t>
      </w:r>
      <w:r w:rsidRPr="008E6ABA">
        <w:rPr>
          <w:rFonts w:ascii="メイリオ" w:eastAsia="メイリオ" w:hAnsi="メイリオ" w:hint="eastAsia"/>
          <w:b/>
          <w:color w:val="FF0000"/>
          <w:sz w:val="22"/>
        </w:rPr>
        <w:t>●●●</w:t>
      </w:r>
      <w:r w:rsidRPr="008E6ABA">
        <w:rPr>
          <w:rFonts w:ascii="メイリオ" w:eastAsia="メイリオ" w:hAnsi="メイリオ"/>
          <w:b/>
          <w:color w:val="FF0000"/>
          <w:sz w:val="22"/>
        </w:rPr>
        <w:t>-</w:t>
      </w:r>
      <w:r w:rsidRPr="008E6ABA">
        <w:rPr>
          <w:rFonts w:ascii="メイリオ" w:eastAsia="メイリオ" w:hAnsi="メイリオ" w:hint="eastAsia"/>
          <w:b/>
          <w:color w:val="FF0000"/>
          <w:sz w:val="22"/>
        </w:rPr>
        <w:t>●●●●（担当：●●県●●部●●課　●●）</w:t>
      </w:r>
      <w:r w:rsidRPr="00452460">
        <w:rPr>
          <w:rFonts w:ascii="メイリオ" w:eastAsia="メイリオ" w:hAnsi="メイリオ" w:hint="eastAsia"/>
          <w:b/>
          <w:sz w:val="22"/>
        </w:rPr>
        <w:t>へＦＡＸ</w:t>
      </w:r>
      <w:r>
        <w:rPr>
          <w:rFonts w:ascii="メイリオ" w:eastAsia="メイリオ" w:hAnsi="メイリオ" w:hint="eastAsia"/>
          <w:b/>
          <w:sz w:val="22"/>
        </w:rPr>
        <w:t>して下さい</w:t>
      </w:r>
    </w:p>
    <w:p w:rsidR="00F6518F" w:rsidRDefault="00F6518F" w:rsidP="00F6518F">
      <w:pPr>
        <w:snapToGrid w:val="0"/>
        <w:rPr>
          <w:rFonts w:ascii="メイリオ" w:eastAsia="メイリオ" w:hAnsi="メイリオ"/>
          <w:b/>
          <w:sz w:val="16"/>
          <w:szCs w:val="16"/>
        </w:rPr>
      </w:pPr>
      <w:r>
        <w:rPr>
          <w:rFonts w:ascii="メイリオ" w:eastAsia="メイリオ" w:hAnsi="メイリオ" w:hint="eastAsia"/>
          <w:b/>
          <w:sz w:val="22"/>
        </w:rPr>
        <w:t>申込者記入欄（□入会希望・□月刊</w:t>
      </w:r>
      <w:r w:rsidR="0017080E">
        <w:rPr>
          <w:rFonts w:ascii="メイリオ" w:eastAsia="メイリオ" w:hAnsi="メイリオ" w:hint="eastAsia"/>
          <w:b/>
          <w:sz w:val="22"/>
        </w:rPr>
        <w:t>「</w:t>
      </w:r>
      <w:r>
        <w:rPr>
          <w:rFonts w:ascii="メイリオ" w:eastAsia="メイリオ" w:hAnsi="メイリオ" w:hint="eastAsia"/>
          <w:b/>
          <w:sz w:val="22"/>
        </w:rPr>
        <w:t>建設」の送付のみ希望）</w:t>
      </w:r>
      <w:r w:rsidRPr="00C51217">
        <w:rPr>
          <w:rFonts w:ascii="メイリオ" w:eastAsia="メイリオ" w:hAnsi="メイリオ" w:hint="eastAsia"/>
          <w:b/>
          <w:sz w:val="16"/>
          <w:szCs w:val="16"/>
        </w:rPr>
        <w:t>←希望の項目を選択してください</w:t>
      </w:r>
    </w:p>
    <w:p w:rsidR="00F6518F" w:rsidRPr="0017080E" w:rsidRDefault="00F6518F" w:rsidP="00F6518F">
      <w:pPr>
        <w:snapToGrid w:val="0"/>
        <w:rPr>
          <w:rFonts w:ascii="メイリオ" w:eastAsia="メイリオ" w:hAnsi="メイリオ"/>
          <w:b/>
          <w:sz w:val="16"/>
          <w:szCs w:val="16"/>
        </w:rPr>
      </w:pPr>
    </w:p>
    <w:p w:rsidR="00F6518F" w:rsidRPr="003569BD" w:rsidRDefault="00F6518F" w:rsidP="00F6518F">
      <w:pPr>
        <w:snapToGrid w:val="0"/>
        <w:rPr>
          <w:rFonts w:ascii="メイリオ" w:eastAsia="メイリオ" w:hAnsi="メイリオ"/>
          <w:u w:val="single"/>
        </w:rPr>
      </w:pPr>
      <w:r w:rsidRPr="003569BD">
        <w:rPr>
          <w:rFonts w:ascii="メイリオ" w:eastAsia="メイリオ" w:hAnsi="メイリオ" w:hint="eastAsia"/>
          <w:b/>
          <w:sz w:val="22"/>
        </w:rPr>
        <w:t xml:space="preserve">　</w:t>
      </w:r>
      <w:r w:rsidRPr="003569BD">
        <w:rPr>
          <w:rFonts w:ascii="メイリオ" w:eastAsia="メイリオ" w:hAnsi="メイリオ" w:hint="eastAsia"/>
          <w:u w:val="single"/>
        </w:rPr>
        <w:t xml:space="preserve">１.勤務先（市町村名）：　　　　　　　</w:t>
      </w:r>
      <w:r w:rsidRPr="003569BD">
        <w:rPr>
          <w:rFonts w:ascii="メイリオ" w:eastAsia="メイリオ" w:hAnsi="メイリオ" w:hint="eastAsia"/>
        </w:rPr>
        <w:t xml:space="preserve">　</w:t>
      </w:r>
      <w:r w:rsidRPr="003569BD">
        <w:rPr>
          <w:rFonts w:ascii="メイリオ" w:eastAsia="メイリオ" w:hAnsi="メイリオ" w:hint="eastAsia"/>
          <w:u w:val="single"/>
        </w:rPr>
        <w:t xml:space="preserve">２.勤務先住所：〒　　　　　　　　　　　　　　　　　</w:t>
      </w:r>
    </w:p>
    <w:p w:rsidR="00F6518F" w:rsidRPr="003569BD" w:rsidRDefault="00F6518F" w:rsidP="00F6518F">
      <w:pPr>
        <w:snapToGrid w:val="0"/>
        <w:rPr>
          <w:rFonts w:ascii="メイリオ" w:eastAsia="メイリオ" w:hAnsi="メイリオ"/>
          <w:sz w:val="16"/>
          <w:szCs w:val="16"/>
        </w:rPr>
      </w:pPr>
      <w:r w:rsidRPr="003569BD">
        <w:rPr>
          <w:rFonts w:ascii="メイリオ" w:eastAsia="メイリオ" w:hAnsi="メイリオ" w:hint="eastAsia"/>
        </w:rPr>
        <w:t xml:space="preserve">　</w:t>
      </w:r>
      <w:r w:rsidRPr="003569BD">
        <w:rPr>
          <w:rFonts w:ascii="メイリオ" w:eastAsia="メイリオ" w:hAnsi="メイリオ" w:hint="eastAsia"/>
          <w:u w:val="single"/>
        </w:rPr>
        <w:t xml:space="preserve">３℡　　　　　　　　</w:t>
      </w:r>
      <w:r w:rsidRPr="003569BD">
        <w:rPr>
          <w:rFonts w:ascii="メイリオ" w:eastAsia="メイリオ" w:hAnsi="メイリオ" w:hint="eastAsia"/>
        </w:rPr>
        <w:t xml:space="preserve">　</w:t>
      </w:r>
      <w:r w:rsidRPr="003569BD">
        <w:rPr>
          <w:rFonts w:ascii="メイリオ" w:eastAsia="メイリオ" w:hAnsi="メイリオ" w:hint="eastAsia"/>
          <w:u w:val="single"/>
        </w:rPr>
        <w:t xml:space="preserve">４.所属（課名）：　　　　　　</w:t>
      </w:r>
      <w:r w:rsidRPr="003569BD">
        <w:rPr>
          <w:rFonts w:ascii="メイリオ" w:eastAsia="メイリオ" w:hAnsi="メイリオ" w:hint="eastAsia"/>
        </w:rPr>
        <w:t xml:space="preserve">　</w:t>
      </w:r>
      <w:r w:rsidRPr="003569BD">
        <w:rPr>
          <w:rFonts w:ascii="メイリオ" w:eastAsia="メイリオ" w:hAnsi="メイリオ" w:hint="eastAsia"/>
          <w:u w:val="single"/>
        </w:rPr>
        <w:t xml:space="preserve">５.お名前：　　　　　　　　　　　</w:t>
      </w:r>
    </w:p>
    <w:p w:rsidR="00F6518F" w:rsidRPr="003569BD" w:rsidRDefault="00F6518F" w:rsidP="00F6518F">
      <w:pPr>
        <w:spacing w:line="240" w:lineRule="exact"/>
        <w:rPr>
          <w:rFonts w:ascii="メイリオ" w:eastAsia="メイリオ" w:hAnsi="メイリオ"/>
          <w:sz w:val="16"/>
          <w:szCs w:val="16"/>
        </w:rPr>
      </w:pPr>
      <w:r w:rsidRPr="003569BD">
        <w:rPr>
          <w:rFonts w:ascii="メイリオ" w:eastAsia="メイリオ" w:hAnsi="メイリオ" w:hint="eastAsia"/>
          <w:sz w:val="16"/>
          <w:szCs w:val="16"/>
        </w:rPr>
        <w:t xml:space="preserve">本部連絡先　〒107-0052　東京都港区赤坂3-21-13　</w:t>
      </w:r>
      <w:r>
        <w:rPr>
          <w:rFonts w:ascii="メイリオ" w:eastAsia="メイリオ" w:hAnsi="メイリオ" w:hint="eastAsia"/>
          <w:sz w:val="16"/>
          <w:szCs w:val="16"/>
        </w:rPr>
        <w:t>キーストーン赤坂ビル</w:t>
      </w:r>
      <w:r w:rsidRPr="003569BD">
        <w:rPr>
          <w:rFonts w:ascii="メイリオ" w:eastAsia="メイリオ" w:hAnsi="メイリオ" w:hint="eastAsia"/>
          <w:sz w:val="16"/>
          <w:szCs w:val="16"/>
        </w:rPr>
        <w:t>7F</w:t>
      </w:r>
    </w:p>
    <w:p w:rsidR="00F6518F" w:rsidRDefault="00F6518F" w:rsidP="00F6518F">
      <w:pPr>
        <w:spacing w:line="240" w:lineRule="exact"/>
        <w:rPr>
          <w:rFonts w:asciiTheme="majorEastAsia" w:eastAsiaTheme="majorEastAsia" w:hAnsiTheme="majorEastAsia"/>
          <w:b/>
          <w:sz w:val="16"/>
          <w:szCs w:val="16"/>
        </w:rPr>
      </w:pPr>
      <w:r w:rsidRPr="003569BD">
        <w:rPr>
          <w:rFonts w:ascii="メイリオ" w:eastAsia="メイリオ" w:hAnsi="メイリオ" w:hint="eastAsia"/>
          <w:sz w:val="16"/>
          <w:szCs w:val="16"/>
        </w:rPr>
        <w:t xml:space="preserve">　　　　　（一社）全日本建設技術協会　　　℡03-3585-4546　fax03-3586-6640　</w:t>
      </w:r>
      <w:r w:rsidRPr="003569BD">
        <w:rPr>
          <w:rFonts w:asciiTheme="majorEastAsia" w:eastAsiaTheme="majorEastAsia" w:hAnsiTheme="majorEastAsia" w:hint="eastAsia"/>
          <w:b/>
          <w:sz w:val="16"/>
          <w:szCs w:val="16"/>
        </w:rPr>
        <w:t>（希望者⇒地方協会⇒全建本部）</w:t>
      </w:r>
    </w:p>
    <w:p w:rsidR="004B114F" w:rsidRPr="00A53BED" w:rsidRDefault="004B114F" w:rsidP="004B114F">
      <w:pPr>
        <w:overflowPunct w:val="0"/>
        <w:adjustRightInd w:val="0"/>
        <w:jc w:val="center"/>
        <w:textAlignment w:val="baseline"/>
        <w:rPr>
          <w:rFonts w:asciiTheme="majorEastAsia" w:eastAsiaTheme="majorEastAsia" w:hAnsiTheme="majorEastAsia" w:cs="ＭＳ ゴシック"/>
          <w:b/>
          <w:bCs/>
          <w:kern w:val="0"/>
          <w:sz w:val="52"/>
          <w:szCs w:val="52"/>
        </w:rPr>
      </w:pPr>
      <w:r w:rsidRPr="00A53BED">
        <w:rPr>
          <w:rFonts w:asciiTheme="majorEastAsia" w:eastAsiaTheme="majorEastAsia" w:hAnsiTheme="majorEastAsia" w:cs="ＭＳ ゴシック" w:hint="eastAsia"/>
          <w:b/>
          <w:bCs/>
          <w:noProof/>
          <w:kern w:val="0"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3BBA385" wp14:editId="407D01DA">
                <wp:simplePos x="0" y="0"/>
                <wp:positionH relativeFrom="column">
                  <wp:posOffset>-89535</wp:posOffset>
                </wp:positionH>
                <wp:positionV relativeFrom="paragraph">
                  <wp:posOffset>14605</wp:posOffset>
                </wp:positionV>
                <wp:extent cx="5524500" cy="504825"/>
                <wp:effectExtent l="0" t="0" r="19050" b="2857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504825"/>
                        </a:xfrm>
                        <a:prstGeom prst="roundRect">
                          <a:avLst/>
                        </a:prstGeom>
                        <a:solidFill>
                          <a:schemeClr val="lt1">
                            <a:alpha val="1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386617" id="角丸四角形 12" o:spid="_x0000_s1026" style="position:absolute;left:0;text-align:left;margin-left:-7.05pt;margin-top:1.15pt;width:435pt;height:39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" fillcolor="white [3201]" strokecolor="black [3213]" strokeweight="2pt">
                <v:fill opacity="9766f"/>
              </v:roundrect>
            </w:pict>
          </mc:Fallback>
        </mc:AlternateContent>
      </w:r>
      <w:r w:rsidRPr="00A53BED">
        <w:rPr>
          <w:rFonts w:asciiTheme="majorEastAsia" w:eastAsiaTheme="majorEastAsia" w:hAnsiTheme="majorEastAsia" w:cs="ＭＳ ゴシック" w:hint="eastAsia"/>
          <w:b/>
          <w:bCs/>
          <w:kern w:val="0"/>
          <w:sz w:val="52"/>
          <w:szCs w:val="52"/>
        </w:rPr>
        <w:t>全建の主な会員特典</w:t>
      </w:r>
    </w:p>
    <w:p w:rsidR="00612838" w:rsidRPr="00A53BED" w:rsidRDefault="00612838" w:rsidP="00612838">
      <w:pPr>
        <w:overflowPunct w:val="0"/>
        <w:adjustRightInd w:val="0"/>
        <w:jc w:val="left"/>
        <w:textAlignment w:val="baseline"/>
        <w:rPr>
          <w:rFonts w:ascii="HGP創英角ｺﾞｼｯｸUB" w:eastAsia="HGP創英角ｺﾞｼｯｸUB" w:hAnsi="HGP創英角ｺﾞｼｯｸUB" w:cs="ＭＳ ゴシック"/>
          <w:b/>
          <w:bCs/>
          <w:kern w:val="0"/>
          <w:sz w:val="32"/>
          <w:szCs w:val="16"/>
        </w:rPr>
      </w:pPr>
      <w:r w:rsidRPr="00A53BED">
        <w:rPr>
          <w:rFonts w:asciiTheme="majorEastAsia" w:eastAsiaTheme="majorEastAsia" w:hAnsiTheme="majorEastAsia" w:cs="ＭＳ ゴシック" w:hint="eastAsia"/>
          <w:b/>
          <w:bCs/>
          <w:kern w:val="0"/>
          <w:sz w:val="24"/>
          <w:szCs w:val="16"/>
        </w:rPr>
        <w:t>全会員対象</w:t>
      </w:r>
      <w:r w:rsidRPr="00A53BED">
        <w:rPr>
          <w:rFonts w:asciiTheme="majorEastAsia" w:eastAsiaTheme="majorEastAsia" w:hAnsiTheme="majorEastAsia" w:cs="ＭＳ ゴシック" w:hint="eastAsia"/>
          <w:b/>
          <w:bCs/>
          <w:i/>
          <w:kern w:val="0"/>
          <w:sz w:val="24"/>
          <w:szCs w:val="16"/>
        </w:rPr>
        <w:t>!!</w:t>
      </w:r>
      <w:r w:rsidRPr="00A53BED">
        <w:rPr>
          <w:rFonts w:asciiTheme="majorEastAsia" w:eastAsiaTheme="majorEastAsia" w:hAnsiTheme="majorEastAsia" w:cs="ＭＳ ゴシック"/>
          <w:b/>
          <w:bCs/>
          <w:i/>
          <w:kern w:val="0"/>
          <w:sz w:val="24"/>
          <w:szCs w:val="16"/>
        </w:rPr>
        <w:t xml:space="preserve"> </w:t>
      </w:r>
      <w:r w:rsidRPr="00A53BED">
        <w:rPr>
          <w:rFonts w:ascii="HGP創英角ｺﾞｼｯｸUB" w:eastAsia="HGP創英角ｺﾞｼｯｸUB" w:hAnsi="HGP創英角ｺﾞｼｯｸUB" w:cs="ＭＳ ゴシック" w:hint="eastAsia"/>
          <w:b/>
          <w:bCs/>
          <w:kern w:val="0"/>
          <w:sz w:val="32"/>
          <w:szCs w:val="16"/>
        </w:rPr>
        <w:t>全建会員 安心サポート制度</w:t>
      </w:r>
    </w:p>
    <w:p w:rsidR="00270146" w:rsidRPr="00A53BED" w:rsidRDefault="00270146" w:rsidP="00270146">
      <w:pPr>
        <w:overflowPunct w:val="0"/>
        <w:adjustRightInd w:val="0"/>
        <w:spacing w:line="240" w:lineRule="exact"/>
        <w:jc w:val="left"/>
        <w:textAlignment w:val="baseline"/>
        <w:rPr>
          <w:rFonts w:ascii="Meiryo UI" w:eastAsia="Meiryo UI" w:hAnsi="Meiryo UI" w:cs="ＭＳ ゴシック"/>
          <w:bCs/>
          <w:kern w:val="0"/>
          <w:sz w:val="18"/>
          <w:szCs w:val="16"/>
        </w:rPr>
      </w:pPr>
      <w:r w:rsidRPr="00A53BED">
        <w:rPr>
          <w:rFonts w:ascii="Meiryo UI" w:eastAsia="Meiryo UI" w:hAnsi="Meiryo UI" w:cs="ＭＳ ゴシック" w:hint="eastAsia"/>
          <w:bCs/>
          <w:kern w:val="0"/>
          <w:szCs w:val="16"/>
        </w:rPr>
        <w:t xml:space="preserve">　会員が安心して職務を遂行できるよう「全建会員安心サポート制度」を</w:t>
      </w:r>
      <w:r w:rsidR="00760ED5">
        <w:rPr>
          <w:rFonts w:ascii="Meiryo UI" w:eastAsia="Meiryo UI" w:hAnsi="Meiryo UI" w:cs="ＭＳ ゴシック" w:hint="eastAsia"/>
          <w:bCs/>
          <w:kern w:val="0"/>
          <w:szCs w:val="16"/>
        </w:rPr>
        <w:t>運用しており、次のサポートを受けられます。</w:t>
      </w:r>
    </w:p>
    <w:p w:rsidR="00270146" w:rsidRPr="00A53BED" w:rsidRDefault="00270146" w:rsidP="00E3129F">
      <w:pPr>
        <w:overflowPunct w:val="0"/>
        <w:adjustRightInd w:val="0"/>
        <w:spacing w:line="240" w:lineRule="exact"/>
        <w:jc w:val="left"/>
        <w:textAlignment w:val="baseline"/>
        <w:rPr>
          <w:rFonts w:asciiTheme="majorEastAsia" w:eastAsiaTheme="majorEastAsia" w:hAnsiTheme="majorEastAsia" w:cs="ＭＳ ゴシック"/>
          <w:b/>
          <w:bCs/>
          <w:kern w:val="0"/>
          <w:sz w:val="24"/>
          <w:szCs w:val="16"/>
        </w:rPr>
      </w:pPr>
    </w:p>
    <w:p w:rsidR="00612838" w:rsidRPr="00A53BED" w:rsidRDefault="00270146" w:rsidP="00270146">
      <w:pPr>
        <w:overflowPunct w:val="0"/>
        <w:adjustRightInd w:val="0"/>
        <w:spacing w:line="240" w:lineRule="exact"/>
        <w:jc w:val="left"/>
        <w:textAlignment w:val="baseline"/>
        <w:rPr>
          <w:rFonts w:ascii="Meiryo UI" w:eastAsia="Meiryo UI" w:hAnsi="Meiryo UI" w:cs="ＭＳ ゴシック"/>
          <w:b/>
          <w:bCs/>
          <w:kern w:val="0"/>
          <w:sz w:val="24"/>
          <w:szCs w:val="16"/>
        </w:rPr>
      </w:pPr>
      <w:r w:rsidRPr="00A53BED">
        <w:rPr>
          <w:rFonts w:ascii="Meiryo UI" w:eastAsia="Meiryo UI" w:hAnsi="Meiryo UI" w:cs="ＭＳ ゴシック" w:hint="eastAsia"/>
          <w:b/>
          <w:bCs/>
          <w:kern w:val="0"/>
          <w:sz w:val="24"/>
          <w:szCs w:val="16"/>
        </w:rPr>
        <w:t>・</w:t>
      </w:r>
      <w:r w:rsidR="00612838" w:rsidRPr="00A53BED">
        <w:rPr>
          <w:rFonts w:ascii="Meiryo UI" w:eastAsia="Meiryo UI" w:hAnsi="Meiryo UI" w:cs="ＭＳ ゴシック" w:hint="eastAsia"/>
          <w:b/>
          <w:bCs/>
          <w:kern w:val="0"/>
          <w:sz w:val="24"/>
          <w:szCs w:val="16"/>
        </w:rPr>
        <w:t>建設系公務員求償補償サポート</w:t>
      </w:r>
    </w:p>
    <w:p w:rsidR="00612838" w:rsidRPr="00A53BED" w:rsidRDefault="00612838" w:rsidP="00D96F6C">
      <w:pPr>
        <w:overflowPunct w:val="0"/>
        <w:adjustRightInd w:val="0"/>
        <w:spacing w:line="240" w:lineRule="exact"/>
        <w:jc w:val="left"/>
        <w:textAlignment w:val="baseline"/>
        <w:rPr>
          <w:rFonts w:ascii="Meiryo UI" w:eastAsia="Meiryo UI" w:hAnsi="Meiryo UI" w:cs="ＭＳ ゴシック"/>
          <w:bCs/>
          <w:kern w:val="0"/>
          <w:sz w:val="22"/>
          <w:szCs w:val="16"/>
        </w:rPr>
      </w:pPr>
      <w:r w:rsidRPr="00A53BED">
        <w:rPr>
          <w:rFonts w:ascii="Meiryo UI" w:eastAsia="Meiryo UI" w:hAnsi="Meiryo UI" w:cs="ＭＳ ゴシック" w:hint="eastAsia"/>
          <w:b/>
          <w:bCs/>
          <w:kern w:val="0"/>
          <w:sz w:val="22"/>
          <w:szCs w:val="16"/>
        </w:rPr>
        <w:t xml:space="preserve">　</w:t>
      </w:r>
      <w:r w:rsidRPr="00A53BED">
        <w:rPr>
          <w:rFonts w:ascii="Meiryo UI" w:eastAsia="Meiryo UI" w:hAnsi="Meiryo UI" w:cs="ＭＳ ゴシック" w:hint="eastAsia"/>
          <w:bCs/>
          <w:kern w:val="0"/>
          <w:szCs w:val="16"/>
        </w:rPr>
        <w:t>国家賠償法によって公務員個人が</w:t>
      </w:r>
      <w:r w:rsidRPr="00A53BED">
        <w:rPr>
          <w:rFonts w:ascii="Meiryo UI" w:eastAsia="Meiryo UI" w:hAnsi="Meiryo UI" w:cs="ＭＳ ゴシック" w:hint="eastAsia"/>
          <w:b/>
          <w:bCs/>
          <w:kern w:val="0"/>
          <w:szCs w:val="16"/>
        </w:rPr>
        <w:t>求償</w:t>
      </w:r>
      <w:r w:rsidRPr="00A53BED">
        <w:rPr>
          <w:rFonts w:ascii="Meiryo UI" w:eastAsia="Meiryo UI" w:hAnsi="Meiryo UI" w:cs="ＭＳ ゴシック" w:hint="eastAsia"/>
          <w:bCs/>
          <w:kern w:val="0"/>
          <w:szCs w:val="16"/>
        </w:rPr>
        <w:t>されたときの</w:t>
      </w:r>
      <w:r w:rsidRPr="00A53BED">
        <w:rPr>
          <w:rFonts w:ascii="Meiryo UI" w:eastAsia="Meiryo UI" w:hAnsi="Meiryo UI" w:cs="ＭＳ ゴシック" w:hint="eastAsia"/>
          <w:b/>
          <w:bCs/>
          <w:kern w:val="0"/>
          <w:szCs w:val="16"/>
        </w:rPr>
        <w:t>損害賠償金</w:t>
      </w:r>
      <w:r w:rsidRPr="00A53BED">
        <w:rPr>
          <w:rFonts w:ascii="Meiryo UI" w:eastAsia="Meiryo UI" w:hAnsi="Meiryo UI" w:cs="ＭＳ ゴシック" w:hint="eastAsia"/>
          <w:bCs/>
          <w:kern w:val="0"/>
          <w:szCs w:val="16"/>
        </w:rPr>
        <w:t>を、５０万円を限度に</w:t>
      </w:r>
      <w:r w:rsidRPr="00A53BED">
        <w:rPr>
          <w:rFonts w:ascii="Meiryo UI" w:eastAsia="Meiryo UI" w:hAnsi="Meiryo UI" w:cs="ＭＳ ゴシック" w:hint="eastAsia"/>
          <w:b/>
          <w:bCs/>
          <w:kern w:val="0"/>
          <w:szCs w:val="16"/>
        </w:rPr>
        <w:t>補償</w:t>
      </w:r>
      <w:r w:rsidRPr="00A53BED">
        <w:rPr>
          <w:rFonts w:ascii="Meiryo UI" w:eastAsia="Meiryo UI" w:hAnsi="Meiryo UI" w:cs="ＭＳ ゴシック" w:hint="eastAsia"/>
          <w:bCs/>
          <w:kern w:val="0"/>
          <w:szCs w:val="16"/>
        </w:rPr>
        <w:t>します。</w:t>
      </w:r>
    </w:p>
    <w:p w:rsidR="00612838" w:rsidRPr="00A53BED" w:rsidRDefault="00270146" w:rsidP="00612838">
      <w:pPr>
        <w:overflowPunct w:val="0"/>
        <w:adjustRightInd w:val="0"/>
        <w:jc w:val="left"/>
        <w:textAlignment w:val="baseline"/>
        <w:rPr>
          <w:rFonts w:asciiTheme="majorEastAsia" w:eastAsiaTheme="majorEastAsia" w:hAnsiTheme="majorEastAsia" w:cs="ＭＳ ゴシック"/>
          <w:bCs/>
          <w:kern w:val="0"/>
          <w:sz w:val="16"/>
          <w:szCs w:val="16"/>
        </w:rPr>
      </w:pPr>
      <w:r w:rsidRPr="00A53BED">
        <w:rPr>
          <w:rFonts w:asciiTheme="majorEastAsia" w:eastAsiaTheme="majorEastAsia" w:hAnsiTheme="majorEastAsia" w:cs="ＭＳ ゴシック" w:hint="eastAsia"/>
          <w:b/>
          <w:bCs/>
          <w:kern w:val="0"/>
          <w:sz w:val="16"/>
          <w:szCs w:val="16"/>
        </w:rPr>
        <w:t xml:space="preserve">　</w:t>
      </w:r>
      <w:r w:rsidRPr="00A53BED">
        <w:rPr>
          <w:rFonts w:asciiTheme="majorEastAsia" w:eastAsiaTheme="majorEastAsia" w:hAnsiTheme="majorEastAsia" w:cs="ＭＳ ゴシック" w:hint="eastAsia"/>
          <w:bCs/>
          <w:kern w:val="0"/>
          <w:sz w:val="16"/>
          <w:szCs w:val="16"/>
        </w:rPr>
        <w:t>※建設系公務員求償補償サポートは、全建正会員の国家公務員・地方公務員が対象です。</w:t>
      </w:r>
    </w:p>
    <w:p w:rsidR="00270146" w:rsidRPr="00A53BED" w:rsidRDefault="00270146" w:rsidP="00D96F6C">
      <w:pPr>
        <w:overflowPunct w:val="0"/>
        <w:adjustRightInd w:val="0"/>
        <w:spacing w:line="240" w:lineRule="exact"/>
        <w:jc w:val="left"/>
        <w:textAlignment w:val="baseline"/>
        <w:rPr>
          <w:rFonts w:ascii="Meiryo UI" w:eastAsia="Meiryo UI" w:hAnsi="Meiryo UI" w:cs="ＭＳ ゴシック"/>
          <w:b/>
          <w:bCs/>
          <w:kern w:val="0"/>
          <w:sz w:val="22"/>
          <w:szCs w:val="16"/>
        </w:rPr>
      </w:pPr>
    </w:p>
    <w:p w:rsidR="00D96F6C" w:rsidRPr="00A53BED" w:rsidRDefault="00D96F6C" w:rsidP="00D96F6C">
      <w:pPr>
        <w:overflowPunct w:val="0"/>
        <w:adjustRightInd w:val="0"/>
        <w:spacing w:line="240" w:lineRule="exact"/>
        <w:jc w:val="left"/>
        <w:textAlignment w:val="baseline"/>
        <w:rPr>
          <w:rFonts w:ascii="Meiryo UI" w:eastAsia="Meiryo UI" w:hAnsi="Meiryo UI" w:cs="ＭＳ ゴシック"/>
          <w:b/>
          <w:bCs/>
          <w:kern w:val="0"/>
          <w:sz w:val="24"/>
          <w:szCs w:val="16"/>
        </w:rPr>
      </w:pPr>
      <w:r w:rsidRPr="00A53BED">
        <w:rPr>
          <w:rFonts w:ascii="Meiryo UI" w:eastAsia="Meiryo UI" w:hAnsi="Meiryo UI" w:cs="ＭＳ ゴシック" w:hint="eastAsia"/>
          <w:b/>
          <w:bCs/>
          <w:kern w:val="0"/>
          <w:sz w:val="24"/>
          <w:szCs w:val="16"/>
        </w:rPr>
        <w:t>・弁護士・医師等電話相談サポート</w:t>
      </w:r>
    </w:p>
    <w:p w:rsidR="00D96F6C" w:rsidRPr="00A53BED" w:rsidRDefault="00D96F6C" w:rsidP="00D96F6C">
      <w:pPr>
        <w:overflowPunct w:val="0"/>
        <w:adjustRightInd w:val="0"/>
        <w:spacing w:line="240" w:lineRule="exact"/>
        <w:ind w:left="106" w:hangingChars="50" w:hanging="106"/>
        <w:jc w:val="left"/>
        <w:textAlignment w:val="baseline"/>
        <w:rPr>
          <w:rFonts w:ascii="Meiryo UI" w:eastAsia="Meiryo UI" w:hAnsi="Meiryo UI" w:cs="ＭＳ ゴシック"/>
          <w:bCs/>
          <w:kern w:val="0"/>
          <w:sz w:val="22"/>
          <w:szCs w:val="16"/>
        </w:rPr>
      </w:pPr>
      <w:r w:rsidRPr="00A53BED">
        <w:rPr>
          <w:rFonts w:ascii="Meiryo UI" w:eastAsia="Meiryo UI" w:hAnsi="Meiryo UI" w:cs="ＭＳ ゴシック" w:hint="eastAsia"/>
          <w:b/>
          <w:bCs/>
          <w:kern w:val="0"/>
          <w:sz w:val="22"/>
          <w:szCs w:val="16"/>
        </w:rPr>
        <w:t xml:space="preserve">　</w:t>
      </w:r>
      <w:r w:rsidRPr="00A53BED">
        <w:rPr>
          <w:rFonts w:ascii="Meiryo UI" w:eastAsia="Meiryo UI" w:hAnsi="Meiryo UI" w:cs="ＭＳ ゴシック" w:hint="eastAsia"/>
          <w:bCs/>
          <w:kern w:val="0"/>
          <w:szCs w:val="16"/>
        </w:rPr>
        <w:t>法律・税務・社会保険・医療・介護について、</w:t>
      </w:r>
      <w:r w:rsidRPr="00A53BED">
        <w:rPr>
          <w:rFonts w:ascii="Meiryo UI" w:eastAsia="Meiryo UI" w:hAnsi="Meiryo UI" w:cs="ＭＳ ゴシック" w:hint="eastAsia"/>
          <w:b/>
          <w:bCs/>
          <w:kern w:val="0"/>
          <w:szCs w:val="16"/>
        </w:rPr>
        <w:t>専門の弁護士・医師等</w:t>
      </w:r>
      <w:r w:rsidRPr="00A53BED">
        <w:rPr>
          <w:rFonts w:ascii="Meiryo UI" w:eastAsia="Meiryo UI" w:hAnsi="Meiryo UI" w:cs="ＭＳ ゴシック" w:hint="eastAsia"/>
          <w:bCs/>
          <w:kern w:val="0"/>
          <w:szCs w:val="16"/>
        </w:rPr>
        <w:t>による</w:t>
      </w:r>
      <w:r w:rsidRPr="00A53BED">
        <w:rPr>
          <w:rFonts w:ascii="Meiryo UI" w:eastAsia="Meiryo UI" w:hAnsi="Meiryo UI" w:cs="ＭＳ ゴシック" w:hint="eastAsia"/>
          <w:b/>
          <w:bCs/>
          <w:kern w:val="0"/>
          <w:szCs w:val="16"/>
        </w:rPr>
        <w:t>電話相談</w:t>
      </w:r>
      <w:r w:rsidRPr="00A53BED">
        <w:rPr>
          <w:rFonts w:ascii="Meiryo UI" w:eastAsia="Meiryo UI" w:hAnsi="Meiryo UI" w:cs="ＭＳ ゴシック" w:hint="eastAsia"/>
          <w:bCs/>
          <w:kern w:val="0"/>
          <w:szCs w:val="16"/>
        </w:rPr>
        <w:t>サポートがご利用いただけます。</w:t>
      </w:r>
    </w:p>
    <w:p w:rsidR="00E3129F" w:rsidRPr="00A53BED" w:rsidRDefault="00E3129F" w:rsidP="00E3129F">
      <w:pPr>
        <w:overflowPunct w:val="0"/>
        <w:adjustRightInd w:val="0"/>
        <w:jc w:val="left"/>
        <w:textAlignment w:val="baseline"/>
        <w:rPr>
          <w:rFonts w:asciiTheme="majorEastAsia" w:eastAsiaTheme="majorEastAsia" w:hAnsiTheme="majorEastAsia" w:cs="ＭＳ ゴシック"/>
          <w:b/>
          <w:bCs/>
          <w:kern w:val="0"/>
          <w:sz w:val="18"/>
          <w:szCs w:val="16"/>
          <w:highlight w:val="red"/>
        </w:rPr>
      </w:pPr>
    </w:p>
    <w:p w:rsidR="00D96F6C" w:rsidRPr="00A53BED" w:rsidRDefault="00D96F6C" w:rsidP="00E3129F">
      <w:pPr>
        <w:overflowPunct w:val="0"/>
        <w:adjustRightInd w:val="0"/>
        <w:ind w:firstLineChars="100" w:firstLine="173"/>
        <w:jc w:val="left"/>
        <w:textAlignment w:val="baseline"/>
        <w:rPr>
          <w:rFonts w:asciiTheme="majorEastAsia" w:eastAsiaTheme="majorEastAsia" w:hAnsiTheme="majorEastAsia" w:cs="ＭＳ ゴシック"/>
          <w:b/>
          <w:bCs/>
          <w:kern w:val="0"/>
          <w:sz w:val="18"/>
          <w:szCs w:val="16"/>
        </w:rPr>
      </w:pPr>
      <w:r w:rsidRPr="00A53BED">
        <w:rPr>
          <w:rFonts w:asciiTheme="majorEastAsia" w:eastAsiaTheme="majorEastAsia" w:hAnsiTheme="majorEastAsia" w:cs="ＭＳ ゴシック" w:hint="eastAsia"/>
          <w:b/>
          <w:bCs/>
          <w:kern w:val="0"/>
          <w:sz w:val="18"/>
          <w:szCs w:val="16"/>
          <w:highlight w:val="red"/>
        </w:rPr>
        <w:t>幅広いリスクを対象に、より手厚く安心な補償上乗せ（最大1億円）のご検討をおすすめいたします。</w:t>
      </w:r>
    </w:p>
    <w:p w:rsidR="002B6E57" w:rsidRPr="00A53BED" w:rsidRDefault="00270146" w:rsidP="00270146">
      <w:pPr>
        <w:overflowPunct w:val="0"/>
        <w:adjustRightInd w:val="0"/>
        <w:jc w:val="left"/>
        <w:textAlignment w:val="baseline"/>
        <w:rPr>
          <w:rFonts w:asciiTheme="majorEastAsia" w:eastAsiaTheme="majorEastAsia" w:hAnsiTheme="majorEastAsia" w:cs="ＭＳ ゴシック"/>
          <w:b/>
          <w:bCs/>
          <w:kern w:val="0"/>
          <w:sz w:val="28"/>
          <w:szCs w:val="28"/>
        </w:rPr>
      </w:pPr>
      <w:r w:rsidRPr="00A53BED">
        <w:rPr>
          <w:rFonts w:ascii="メイリオ" w:eastAsia="メイリオ" w:hAnsi="メイリオ" w:cs="ＭＳ ゴシック"/>
          <w:bCs/>
          <w:noProof/>
          <w:kern w:val="0"/>
          <w:sz w:val="1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71E070" wp14:editId="5FBBF796">
                <wp:simplePos x="0" y="0"/>
                <wp:positionH relativeFrom="column">
                  <wp:posOffset>3359836</wp:posOffset>
                </wp:positionH>
                <wp:positionV relativeFrom="paragraph">
                  <wp:posOffset>48336</wp:posOffset>
                </wp:positionV>
                <wp:extent cx="2743200" cy="277977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779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229" w:rsidRPr="00804CEA" w:rsidRDefault="002E155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4,781</w:t>
                            </w:r>
                            <w:r w:rsidR="0097570B" w:rsidRPr="00804CE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名の会員が加入！</w:t>
                            </w:r>
                            <w:r w:rsidR="00BB0F6A" w:rsidRPr="00804CE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B0F6A" w:rsidRPr="00804CEA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2024</w:t>
                            </w:r>
                            <w:r w:rsidR="00821A6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年2月</w:t>
                            </w:r>
                            <w:r w:rsidR="00821A6A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末日現在</w:t>
                            </w:r>
                            <w:r w:rsidR="00BB0F6A" w:rsidRPr="00804CE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1E0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margin-left:264.55pt;margin-top:3.8pt;width:3in;height:2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" filled="f" stroked="f">
                <v:textbox>
                  <w:txbxContent>
                    <w:p w:rsidR="00061229" w:rsidRPr="00804CEA" w:rsidRDefault="002E155D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16"/>
                          <w:szCs w:val="16"/>
                        </w:rPr>
                        <w:t>4,781</w:t>
                      </w:r>
                      <w:r w:rsidR="0097570B" w:rsidRPr="00804CEA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16"/>
                          <w:szCs w:val="16"/>
                        </w:rPr>
                        <w:t>名の会員が加入！</w:t>
                      </w:r>
                      <w:r w:rsidR="00BB0F6A" w:rsidRPr="00804CEA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="00BB0F6A" w:rsidRPr="00804CEA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16"/>
                          <w:szCs w:val="16"/>
                        </w:rPr>
                        <w:t>2024</w:t>
                      </w:r>
                      <w:r w:rsidR="00821A6A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16"/>
                          <w:szCs w:val="16"/>
                        </w:rPr>
                        <w:t>年2月</w:t>
                      </w:r>
                      <w:r w:rsidR="00821A6A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16"/>
                          <w:szCs w:val="16"/>
                        </w:rPr>
                        <w:t>末日現在</w:t>
                      </w:r>
                      <w:r w:rsidR="00BB0F6A" w:rsidRPr="00804CEA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A53BED">
        <w:rPr>
          <w:rFonts w:asciiTheme="majorEastAsia" w:eastAsiaTheme="majorEastAsia" w:hAnsiTheme="majorEastAsia" w:cs="ＭＳ ゴシック" w:hint="eastAsia"/>
          <w:b/>
          <w:bCs/>
          <w:kern w:val="0"/>
          <w:sz w:val="24"/>
          <w:szCs w:val="72"/>
        </w:rPr>
        <w:t>会員限定</w:t>
      </w:r>
      <w:r w:rsidR="004B114F" w:rsidRPr="00A53BED">
        <w:rPr>
          <w:rFonts w:asciiTheme="majorEastAsia" w:eastAsiaTheme="majorEastAsia" w:hAnsiTheme="majorEastAsia" w:cs="ＭＳ ゴシック" w:hint="eastAsia"/>
          <w:b/>
          <w:bCs/>
          <w:kern w:val="0"/>
          <w:sz w:val="32"/>
          <w:szCs w:val="72"/>
        </w:rPr>
        <w:t>「建設系公務員賠償</w:t>
      </w:r>
      <w:r w:rsidR="004B114F" w:rsidRPr="00A53BED">
        <w:rPr>
          <w:rFonts w:asciiTheme="majorEastAsia" w:eastAsiaTheme="majorEastAsia" w:hAnsiTheme="majorEastAsia" w:cs="ＭＳ ゴシック" w:hint="eastAsia"/>
          <w:b/>
          <w:bCs/>
          <w:kern w:val="0"/>
          <w:sz w:val="32"/>
          <w:szCs w:val="48"/>
        </w:rPr>
        <w:t>責任保険」</w:t>
      </w:r>
    </w:p>
    <w:p w:rsidR="002B6E57" w:rsidRPr="00A53BED" w:rsidRDefault="002B6E57" w:rsidP="002B6E57">
      <w:pPr>
        <w:overflowPunct w:val="0"/>
        <w:adjustRightInd w:val="0"/>
        <w:spacing w:line="240" w:lineRule="exact"/>
        <w:textAlignment w:val="baseline"/>
        <w:rPr>
          <w:rFonts w:asciiTheme="majorEastAsia" w:eastAsiaTheme="majorEastAsia" w:hAnsiTheme="majorEastAsia" w:cs="ＭＳ ゴシック"/>
          <w:b/>
          <w:bCs/>
          <w:kern w:val="0"/>
          <w:sz w:val="22"/>
        </w:rPr>
      </w:pPr>
    </w:p>
    <w:p w:rsidR="002B6E57" w:rsidRPr="00A53BED" w:rsidRDefault="002B6E57" w:rsidP="002B6E57">
      <w:pPr>
        <w:overflowPunct w:val="0"/>
        <w:adjustRightInd w:val="0"/>
        <w:spacing w:line="240" w:lineRule="exact"/>
        <w:textAlignment w:val="baseline"/>
        <w:rPr>
          <w:rFonts w:ascii="Meiryo UI" w:eastAsia="Meiryo UI" w:hAnsi="Meiryo UI" w:cs="ＭＳ ゴシック"/>
          <w:bCs/>
          <w:kern w:val="0"/>
        </w:rPr>
      </w:pPr>
      <w:r w:rsidRPr="00A53BED">
        <w:rPr>
          <w:rFonts w:ascii="Meiryo UI" w:eastAsia="Meiryo UI" w:hAnsi="Meiryo UI" w:cs="ＭＳ ゴシック" w:hint="eastAsia"/>
          <w:bCs/>
          <w:kern w:val="0"/>
        </w:rPr>
        <w:t>インフラを扱う建設系公務員は、道路や河川などの公物管理の責任を負っていることから、一般の公務員に比べ、担当者のみならず、特に管理責任者は、</w:t>
      </w:r>
      <w:r w:rsidRPr="00A53BED">
        <w:rPr>
          <w:rFonts w:ascii="Meiryo UI" w:eastAsia="Meiryo UI" w:hAnsi="Meiryo UI" w:cs="ＭＳ ゴシック" w:hint="eastAsia"/>
          <w:b/>
          <w:bCs/>
          <w:kern w:val="0"/>
        </w:rPr>
        <w:t>訴訟リスクが高い</w:t>
      </w:r>
      <w:r w:rsidRPr="00A53BED">
        <w:rPr>
          <w:rFonts w:ascii="Meiryo UI" w:eastAsia="Meiryo UI" w:hAnsi="Meiryo UI" w:cs="ＭＳ ゴシック" w:hint="eastAsia"/>
          <w:bCs/>
          <w:kern w:val="0"/>
        </w:rPr>
        <w:t>と考えられます。仮に勝訴する場合であっても、弁護士費用など、個人で負担しなければならないケースもあるため、職員個人が訴訟リスクに対応することが求められています。</w:t>
      </w:r>
    </w:p>
    <w:p w:rsidR="002B6E57" w:rsidRPr="00A53BED" w:rsidRDefault="002B6E57" w:rsidP="002B6E57">
      <w:pPr>
        <w:overflowPunct w:val="0"/>
        <w:adjustRightInd w:val="0"/>
        <w:spacing w:line="240" w:lineRule="exact"/>
        <w:textAlignment w:val="baseline"/>
        <w:rPr>
          <w:rFonts w:ascii="メイリオ" w:eastAsia="メイリオ" w:hAnsi="メイリオ" w:cs="ＭＳ ゴシック"/>
          <w:bCs/>
          <w:kern w:val="0"/>
          <w:sz w:val="22"/>
        </w:rPr>
      </w:pPr>
    </w:p>
    <w:p w:rsidR="002B6E57" w:rsidRPr="00A53BED" w:rsidRDefault="002B6E57" w:rsidP="00354CE4">
      <w:pPr>
        <w:overflowPunct w:val="0"/>
        <w:adjustRightInd w:val="0"/>
        <w:spacing w:line="280" w:lineRule="exact"/>
        <w:textAlignment w:val="baseline"/>
        <w:rPr>
          <w:rFonts w:asciiTheme="majorEastAsia" w:eastAsiaTheme="majorEastAsia" w:hAnsiTheme="majorEastAsia" w:cs="ＭＳ ゴシック"/>
          <w:b/>
          <w:bCs/>
          <w:kern w:val="0"/>
          <w:sz w:val="24"/>
          <w:szCs w:val="28"/>
        </w:rPr>
      </w:pPr>
      <w:r w:rsidRPr="00A53BED">
        <w:rPr>
          <w:rFonts w:asciiTheme="majorEastAsia" w:eastAsiaTheme="majorEastAsia" w:hAnsiTheme="majorEastAsia" w:cs="ＭＳ ゴシック" w:hint="eastAsia"/>
          <w:b/>
          <w:bCs/>
          <w:kern w:val="0"/>
          <w:sz w:val="24"/>
          <w:szCs w:val="28"/>
        </w:rPr>
        <w:t>安心して働いていただくために！</w:t>
      </w:r>
    </w:p>
    <w:p w:rsidR="00AA1EDB" w:rsidRPr="00A53BED" w:rsidRDefault="002B6E57" w:rsidP="002B6E57">
      <w:pPr>
        <w:overflowPunct w:val="0"/>
        <w:adjustRightInd w:val="0"/>
        <w:spacing w:line="240" w:lineRule="exact"/>
        <w:textAlignment w:val="baseline"/>
        <w:rPr>
          <w:rFonts w:asciiTheme="majorEastAsia" w:eastAsiaTheme="majorEastAsia" w:hAnsiTheme="majorEastAsia" w:cs="ＭＳ ゴシック"/>
          <w:b/>
          <w:bCs/>
          <w:kern w:val="0"/>
        </w:rPr>
      </w:pPr>
      <w:r w:rsidRPr="00A53BED">
        <w:rPr>
          <w:rFonts w:asciiTheme="majorEastAsia" w:eastAsiaTheme="majorEastAsia" w:hAnsiTheme="majorEastAsia" w:cs="ＭＳ ゴシック" w:hint="eastAsia"/>
          <w:b/>
          <w:bCs/>
          <w:kern w:val="0"/>
        </w:rPr>
        <w:t>「建設系公務員</w:t>
      </w:r>
      <w:r w:rsidR="001E676F" w:rsidRPr="00A53BED">
        <w:rPr>
          <w:rFonts w:asciiTheme="majorEastAsia" w:eastAsiaTheme="majorEastAsia" w:hAnsiTheme="majorEastAsia" w:cs="ＭＳ ゴシック" w:hint="eastAsia"/>
          <w:b/>
          <w:bCs/>
          <w:kern w:val="0"/>
        </w:rPr>
        <w:t>賠償責任保険</w:t>
      </w:r>
      <w:r w:rsidRPr="00A53BED">
        <w:rPr>
          <w:rFonts w:asciiTheme="majorEastAsia" w:eastAsiaTheme="majorEastAsia" w:hAnsiTheme="majorEastAsia" w:cs="ＭＳ ゴシック" w:hint="eastAsia"/>
          <w:b/>
          <w:bCs/>
          <w:kern w:val="0"/>
        </w:rPr>
        <w:t>」</w:t>
      </w:r>
      <w:r w:rsidR="001E676F" w:rsidRPr="00A53BED">
        <w:rPr>
          <w:rFonts w:asciiTheme="majorEastAsia" w:eastAsiaTheme="majorEastAsia" w:hAnsiTheme="majorEastAsia" w:cs="ＭＳ ゴシック" w:hint="eastAsia"/>
          <w:b/>
          <w:bCs/>
          <w:kern w:val="0"/>
        </w:rPr>
        <w:t>があります。</w:t>
      </w:r>
      <w:r w:rsidR="00AA1EDB" w:rsidRPr="00A53BED">
        <w:rPr>
          <w:rFonts w:asciiTheme="majorEastAsia" w:eastAsiaTheme="majorEastAsia" w:hAnsiTheme="majorEastAsia" w:cs="ＭＳ ゴシック" w:hint="eastAsia"/>
          <w:b/>
          <w:bCs/>
          <w:kern w:val="0"/>
        </w:rPr>
        <w:t>ご家族のためにも、是非ご検討ください。</w:t>
      </w:r>
    </w:p>
    <w:p w:rsidR="002B6E57" w:rsidRPr="00A53BED" w:rsidRDefault="008A56C7" w:rsidP="002B6E57">
      <w:pPr>
        <w:overflowPunct w:val="0"/>
        <w:adjustRightInd w:val="0"/>
        <w:spacing w:line="240" w:lineRule="exact"/>
        <w:textAlignment w:val="baseline"/>
        <w:rPr>
          <w:rFonts w:ascii="メイリオ" w:eastAsia="メイリオ" w:hAnsi="メイリオ" w:cs="ＭＳ ゴシック"/>
          <w:bCs/>
          <w:kern w:val="0"/>
        </w:rPr>
      </w:pPr>
      <w:r w:rsidRPr="00A53BED">
        <w:rPr>
          <w:rFonts w:ascii="メイリオ" w:eastAsia="メイリオ" w:hAnsi="メイリオ" w:cs="ＭＳ ゴシック" w:hint="eastAsia"/>
          <w:bCs/>
          <w:kern w:val="0"/>
        </w:rPr>
        <w:t>（保険にご加入いただくためには、</w:t>
      </w:r>
      <w:r w:rsidR="001E676F" w:rsidRPr="00A53BED">
        <w:rPr>
          <w:rFonts w:ascii="メイリオ" w:eastAsia="メイリオ" w:hAnsi="メイリオ" w:cs="ＭＳ ゴシック" w:hint="eastAsia"/>
          <w:bCs/>
          <w:kern w:val="0"/>
        </w:rPr>
        <w:t>全建にご入会いただ</w:t>
      </w:r>
      <w:r w:rsidRPr="00A53BED">
        <w:rPr>
          <w:rFonts w:ascii="メイリオ" w:eastAsia="メイリオ" w:hAnsi="メイリオ" w:cs="ＭＳ ゴシック" w:hint="eastAsia"/>
          <w:bCs/>
          <w:kern w:val="0"/>
        </w:rPr>
        <w:t>く必要があります）</w:t>
      </w:r>
    </w:p>
    <w:p w:rsidR="002B6E57" w:rsidRPr="00A53BED" w:rsidRDefault="002B6E57" w:rsidP="002B6E57">
      <w:pPr>
        <w:overflowPunct w:val="0"/>
        <w:adjustRightInd w:val="0"/>
        <w:spacing w:line="240" w:lineRule="exact"/>
        <w:textAlignment w:val="baseline"/>
        <w:rPr>
          <w:rFonts w:ascii="メイリオ" w:eastAsia="メイリオ" w:hAnsi="メイリオ" w:cs="ＭＳ ゴシック"/>
          <w:bCs/>
          <w:kern w:val="0"/>
          <w:sz w:val="22"/>
        </w:rPr>
      </w:pPr>
    </w:p>
    <w:p w:rsidR="002B6E57" w:rsidRPr="00A53BED" w:rsidRDefault="001E676F" w:rsidP="002B6E57">
      <w:pPr>
        <w:overflowPunct w:val="0"/>
        <w:adjustRightInd w:val="0"/>
        <w:spacing w:line="240" w:lineRule="exact"/>
        <w:textAlignment w:val="baseline"/>
        <w:rPr>
          <w:rFonts w:ascii="メイリオ" w:eastAsia="メイリオ" w:hAnsi="メイリオ" w:cs="ＭＳ ゴシック"/>
          <w:bCs/>
          <w:kern w:val="0"/>
          <w:sz w:val="22"/>
        </w:rPr>
      </w:pPr>
      <w:r w:rsidRPr="00A53BED">
        <w:rPr>
          <w:rFonts w:ascii="メイリオ" w:eastAsia="メイリオ" w:hAnsi="メイリオ" w:cs="ＭＳ ゴシック" w:hint="eastAsia"/>
          <w:bCs/>
          <w:kern w:val="0"/>
          <w:sz w:val="22"/>
        </w:rPr>
        <w:t>保険金をお支払いするケースの想定事例</w:t>
      </w:r>
    </w:p>
    <w:p w:rsidR="002B6E57" w:rsidRPr="00A53BED" w:rsidRDefault="001E676F" w:rsidP="001E676F">
      <w:pPr>
        <w:pStyle w:val="a9"/>
        <w:numPr>
          <w:ilvl w:val="0"/>
          <w:numId w:val="4"/>
        </w:numPr>
        <w:overflowPunct w:val="0"/>
        <w:adjustRightInd w:val="0"/>
        <w:spacing w:line="240" w:lineRule="exact"/>
        <w:ind w:leftChars="0" w:left="851"/>
        <w:textAlignment w:val="baseline"/>
        <w:rPr>
          <w:rFonts w:ascii="メイリオ" w:eastAsia="メイリオ" w:hAnsi="メイリオ" w:cs="ＭＳ ゴシック"/>
          <w:bCs/>
          <w:kern w:val="0"/>
          <w:sz w:val="18"/>
          <w:szCs w:val="18"/>
        </w:rPr>
      </w:pPr>
      <w:r w:rsidRPr="00A53BED">
        <w:rPr>
          <w:rFonts w:ascii="メイリオ" w:eastAsia="メイリオ" w:hAnsi="メイリオ" w:cs="ＭＳ ゴシック" w:hint="eastAsia"/>
          <w:bCs/>
          <w:kern w:val="0"/>
          <w:sz w:val="18"/>
          <w:szCs w:val="18"/>
        </w:rPr>
        <w:t>公共工事の施工に関して</w:t>
      </w:r>
      <w:r w:rsidRPr="00A53BED">
        <w:rPr>
          <w:rFonts w:ascii="メイリオ" w:eastAsia="メイリオ" w:hAnsi="メイリオ" w:cs="ＭＳ ゴシック" w:hint="eastAsia"/>
          <w:b/>
          <w:bCs/>
          <w:kern w:val="0"/>
          <w:sz w:val="18"/>
          <w:szCs w:val="18"/>
        </w:rPr>
        <w:t>住民とトラブルになり、名誉毀損で訴えられた</w:t>
      </w:r>
    </w:p>
    <w:p w:rsidR="002B6E57" w:rsidRPr="00A53BED" w:rsidRDefault="001E676F" w:rsidP="001E676F">
      <w:pPr>
        <w:pStyle w:val="a9"/>
        <w:numPr>
          <w:ilvl w:val="0"/>
          <w:numId w:val="4"/>
        </w:numPr>
        <w:overflowPunct w:val="0"/>
        <w:adjustRightInd w:val="0"/>
        <w:spacing w:line="240" w:lineRule="exact"/>
        <w:ind w:leftChars="0" w:left="851"/>
        <w:textAlignment w:val="baseline"/>
        <w:rPr>
          <w:rFonts w:ascii="メイリオ" w:eastAsia="メイリオ" w:hAnsi="メイリオ" w:cs="ＭＳ ゴシック"/>
          <w:bCs/>
          <w:kern w:val="0"/>
          <w:sz w:val="18"/>
          <w:szCs w:val="18"/>
        </w:rPr>
      </w:pPr>
      <w:r w:rsidRPr="00A53BED">
        <w:rPr>
          <w:rFonts w:ascii="メイリオ" w:eastAsia="メイリオ" w:hAnsi="メイリオ" w:cs="ＭＳ ゴシック" w:hint="eastAsia"/>
          <w:bCs/>
          <w:kern w:val="0"/>
          <w:sz w:val="18"/>
          <w:szCs w:val="18"/>
        </w:rPr>
        <w:t>落札できなかったのは担当職員個人の過失であるとして</w:t>
      </w:r>
      <w:r w:rsidRPr="00A53BED">
        <w:rPr>
          <w:rFonts w:ascii="メイリオ" w:eastAsia="メイリオ" w:hAnsi="メイリオ" w:cs="ＭＳ ゴシック" w:hint="eastAsia"/>
          <w:b/>
          <w:bCs/>
          <w:kern w:val="0"/>
          <w:sz w:val="18"/>
          <w:szCs w:val="18"/>
        </w:rPr>
        <w:t>入札参加業者から訴えられた</w:t>
      </w:r>
    </w:p>
    <w:p w:rsidR="002B6E57" w:rsidRPr="00A53BED" w:rsidRDefault="001E676F" w:rsidP="001E676F">
      <w:pPr>
        <w:pStyle w:val="a9"/>
        <w:numPr>
          <w:ilvl w:val="0"/>
          <w:numId w:val="4"/>
        </w:numPr>
        <w:overflowPunct w:val="0"/>
        <w:adjustRightInd w:val="0"/>
        <w:spacing w:line="240" w:lineRule="exact"/>
        <w:ind w:leftChars="0" w:left="851"/>
        <w:textAlignment w:val="baseline"/>
        <w:rPr>
          <w:rFonts w:ascii="メイリオ" w:eastAsia="メイリオ" w:hAnsi="メイリオ" w:cs="ＭＳ ゴシック"/>
          <w:bCs/>
          <w:kern w:val="0"/>
          <w:sz w:val="18"/>
          <w:szCs w:val="18"/>
        </w:rPr>
      </w:pPr>
      <w:r w:rsidRPr="00A53BED">
        <w:rPr>
          <w:rFonts w:ascii="メイリオ" w:eastAsia="メイリオ" w:hAnsi="メイリオ" w:cs="ＭＳ ゴシック" w:hint="eastAsia"/>
          <w:bCs/>
          <w:kern w:val="0"/>
          <w:sz w:val="18"/>
          <w:szCs w:val="18"/>
        </w:rPr>
        <w:t>行った職務に関して当該職員の過失により損害が生じたとして、</w:t>
      </w:r>
      <w:r w:rsidR="00DF019A" w:rsidRPr="00A53BED">
        <w:rPr>
          <w:rFonts w:ascii="メイリオ" w:eastAsia="メイリオ" w:hAnsi="メイリオ" w:cs="ＭＳ ゴシック" w:hint="eastAsia"/>
          <w:bCs/>
          <w:kern w:val="0"/>
          <w:sz w:val="18"/>
          <w:szCs w:val="18"/>
        </w:rPr>
        <w:t>民事裁判により</w:t>
      </w:r>
      <w:r w:rsidR="00DF019A" w:rsidRPr="00A53BED">
        <w:rPr>
          <w:rFonts w:ascii="メイリオ" w:eastAsia="メイリオ" w:hAnsi="メイリオ" w:cs="ＭＳ ゴシック" w:hint="eastAsia"/>
          <w:b/>
          <w:bCs/>
          <w:kern w:val="0"/>
          <w:sz w:val="18"/>
          <w:szCs w:val="18"/>
        </w:rPr>
        <w:t>職員個人に損害賠償を請求された</w:t>
      </w:r>
    </w:p>
    <w:p w:rsidR="002B6E57" w:rsidRPr="00A53BED" w:rsidRDefault="00DF019A" w:rsidP="001E676F">
      <w:pPr>
        <w:pStyle w:val="a9"/>
        <w:numPr>
          <w:ilvl w:val="0"/>
          <w:numId w:val="4"/>
        </w:numPr>
        <w:overflowPunct w:val="0"/>
        <w:adjustRightInd w:val="0"/>
        <w:spacing w:line="240" w:lineRule="exact"/>
        <w:ind w:leftChars="0" w:left="851"/>
        <w:textAlignment w:val="baseline"/>
        <w:rPr>
          <w:rFonts w:ascii="メイリオ" w:eastAsia="メイリオ" w:hAnsi="メイリオ" w:cs="ＭＳ ゴシック"/>
          <w:bCs/>
          <w:kern w:val="0"/>
          <w:sz w:val="18"/>
          <w:szCs w:val="18"/>
        </w:rPr>
      </w:pPr>
      <w:r w:rsidRPr="00A53BED">
        <w:rPr>
          <w:rFonts w:ascii="メイリオ" w:eastAsia="メイリオ" w:hAnsi="メイリオ" w:cs="ＭＳ ゴシック" w:hint="eastAsia"/>
          <w:bCs/>
          <w:kern w:val="0"/>
          <w:sz w:val="18"/>
          <w:szCs w:val="18"/>
        </w:rPr>
        <w:t>公共工事の工事費用の支出について違法性があるとして、工事を発注した</w:t>
      </w:r>
      <w:r w:rsidRPr="00A53BED">
        <w:rPr>
          <w:rFonts w:ascii="メイリオ" w:eastAsia="メイリオ" w:hAnsi="メイリオ" w:cs="ＭＳ ゴシック" w:hint="eastAsia"/>
          <w:b/>
          <w:bCs/>
          <w:kern w:val="0"/>
          <w:sz w:val="18"/>
          <w:szCs w:val="18"/>
        </w:rPr>
        <w:t>職員に賠償を命じることを請求する住民訴訟が提起された</w:t>
      </w:r>
    </w:p>
    <w:p w:rsidR="00083B5A" w:rsidRDefault="00D72ABC" w:rsidP="00D72ABC">
      <w:pPr>
        <w:overflowPunct w:val="0"/>
        <w:adjustRightInd w:val="0"/>
        <w:spacing w:line="240" w:lineRule="exact"/>
        <w:ind w:left="640" w:hangingChars="300" w:hanging="640"/>
        <w:textAlignment w:val="baseline"/>
        <w:rPr>
          <w:rFonts w:asciiTheme="majorEastAsia" w:eastAsiaTheme="majorEastAsia" w:hAnsiTheme="majorEastAsia" w:cs="ＭＳ ゴシック"/>
          <w:b/>
          <w:bCs/>
          <w:kern w:val="0"/>
          <w:sz w:val="16"/>
        </w:rPr>
      </w:pPr>
      <w:r w:rsidRPr="00A53BED">
        <w:rPr>
          <w:rFonts w:asciiTheme="majorEastAsia" w:eastAsiaTheme="majorEastAsia" w:hAnsiTheme="majorEastAsia" w:cs="ＭＳ ゴシック" w:hint="eastAsia"/>
          <w:b/>
          <w:bCs/>
          <w:kern w:val="0"/>
          <w:sz w:val="22"/>
        </w:rPr>
        <w:t xml:space="preserve">　　</w:t>
      </w:r>
      <w:r w:rsidRPr="00A53BED">
        <w:rPr>
          <w:rFonts w:asciiTheme="majorEastAsia" w:eastAsiaTheme="majorEastAsia" w:hAnsiTheme="majorEastAsia" w:cs="ＭＳ ゴシック" w:hint="eastAsia"/>
          <w:b/>
          <w:bCs/>
          <w:kern w:val="0"/>
          <w:sz w:val="16"/>
        </w:rPr>
        <w:t>※建設系公務員賠償責任保険のほか、水資源機構、地方道路公社</w:t>
      </w:r>
      <w:r w:rsidR="00612838" w:rsidRPr="00A53BED">
        <w:rPr>
          <w:rFonts w:asciiTheme="majorEastAsia" w:eastAsiaTheme="majorEastAsia" w:hAnsiTheme="majorEastAsia" w:cs="ＭＳ ゴシック" w:hint="eastAsia"/>
          <w:b/>
          <w:bCs/>
          <w:kern w:val="0"/>
          <w:sz w:val="16"/>
        </w:rPr>
        <w:t>等</w:t>
      </w:r>
      <w:r w:rsidRPr="00A53BED">
        <w:rPr>
          <w:rFonts w:asciiTheme="majorEastAsia" w:eastAsiaTheme="majorEastAsia" w:hAnsiTheme="majorEastAsia" w:cs="ＭＳ ゴシック" w:hint="eastAsia"/>
          <w:b/>
          <w:bCs/>
          <w:kern w:val="0"/>
          <w:sz w:val="16"/>
        </w:rPr>
        <w:t>職員向けの賠償責任保険もご用意しています</w:t>
      </w:r>
      <w:r w:rsidR="00612838" w:rsidRPr="00A53BED">
        <w:rPr>
          <w:rFonts w:asciiTheme="majorEastAsia" w:eastAsiaTheme="majorEastAsia" w:hAnsiTheme="majorEastAsia" w:cs="ＭＳ ゴシック" w:hint="eastAsia"/>
          <w:b/>
          <w:bCs/>
          <w:kern w:val="0"/>
          <w:sz w:val="16"/>
        </w:rPr>
        <w:t>。</w:t>
      </w:r>
    </w:p>
    <w:p w:rsidR="00162C6C" w:rsidRPr="00162C6C" w:rsidRDefault="002E155D" w:rsidP="00162C6C">
      <w:pPr>
        <w:jc w:val="right"/>
        <w:rPr>
          <w:rFonts w:asciiTheme="majorEastAsia" w:eastAsiaTheme="majorEastAsia" w:hAnsiTheme="majorEastAsia"/>
          <w:b/>
          <w:color w:val="FF0000"/>
          <w:sz w:val="16"/>
          <w:szCs w:val="16"/>
        </w:rPr>
      </w:pPr>
      <w:r>
        <w:rPr>
          <w:rFonts w:asciiTheme="majorEastAsia" w:eastAsiaTheme="majorEastAsia" w:hAnsiTheme="majorEastAsia" w:hint="eastAsia"/>
          <w:b/>
          <w:color w:val="FF0000"/>
          <w:sz w:val="16"/>
          <w:szCs w:val="16"/>
        </w:rPr>
        <w:t>311</w:t>
      </w:r>
      <w:r w:rsidR="00162C6C" w:rsidRPr="00162C6C">
        <w:rPr>
          <w:rFonts w:asciiTheme="majorEastAsia" w:eastAsiaTheme="majorEastAsia" w:hAnsiTheme="majorEastAsia" w:hint="eastAsia"/>
          <w:b/>
          <w:color w:val="FF0000"/>
          <w:sz w:val="16"/>
          <w:szCs w:val="16"/>
        </w:rPr>
        <w:t>名の会員が加入！ (</w:t>
      </w:r>
      <w:r>
        <w:rPr>
          <w:rFonts w:asciiTheme="majorEastAsia" w:eastAsiaTheme="majorEastAsia" w:hAnsiTheme="majorEastAsia" w:hint="eastAsia"/>
          <w:b/>
          <w:color w:val="FF0000"/>
          <w:sz w:val="16"/>
          <w:szCs w:val="16"/>
        </w:rPr>
        <w:t>2024</w:t>
      </w:r>
      <w:r w:rsidR="00162C6C" w:rsidRPr="00162C6C">
        <w:rPr>
          <w:rFonts w:asciiTheme="majorEastAsia" w:eastAsiaTheme="majorEastAsia" w:hAnsiTheme="majorEastAsia" w:hint="eastAsia"/>
          <w:b/>
          <w:color w:val="FF0000"/>
          <w:sz w:val="16"/>
          <w:szCs w:val="16"/>
        </w:rPr>
        <w:t>年2月末日現在）</w:t>
      </w:r>
    </w:p>
    <w:p w:rsidR="002B6E57" w:rsidRPr="00A53BED" w:rsidRDefault="00817CE8" w:rsidP="002B6E57">
      <w:pPr>
        <w:overflowPunct w:val="0"/>
        <w:adjustRightInd w:val="0"/>
        <w:spacing w:line="240" w:lineRule="exact"/>
        <w:textAlignment w:val="baseline"/>
        <w:rPr>
          <w:rFonts w:asciiTheme="majorEastAsia" w:eastAsiaTheme="majorEastAsia" w:hAnsiTheme="majorEastAsia" w:cs="ＭＳ ゴシック"/>
          <w:b/>
          <w:bCs/>
          <w:kern w:val="0"/>
          <w:sz w:val="22"/>
        </w:rPr>
      </w:pPr>
      <w:r w:rsidRPr="00A53BED">
        <w:rPr>
          <w:rFonts w:ascii="メイリオ" w:eastAsia="メイリオ" w:hAnsi="メイリオ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67945</wp:posOffset>
                </wp:positionV>
                <wp:extent cx="2590800" cy="541020"/>
                <wp:effectExtent l="0" t="0" r="19050" b="16383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541020"/>
                        </a:xfrm>
                        <a:prstGeom prst="wedgeRoundRectCallout">
                          <a:avLst>
                            <a:gd name="adj1" fmla="val -38333"/>
                            <a:gd name="adj2" fmla="val 76296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2AEB" w:rsidRPr="00A53BED" w:rsidRDefault="008A2AEB" w:rsidP="008A2AE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53BED">
                              <w:rPr>
                                <w:rFonts w:ascii="メイリオ" w:eastAsia="メイリオ" w:hAnsi="メイリオ" w:cs="ＭＳ 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 w:val="22"/>
                              </w:rPr>
                              <w:t>実態に合わせて修正してください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2" o:spid="_x0000_s1030" type="#_x0000_t62" style="position:absolute;left:0;text-align:left;margin-left:249.45pt;margin-top:5.35pt;width:204pt;height:42.6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" adj="2520,27280" filled="f" strokecolor="black [3213]" strokeweight="2pt">
                <v:textbox>
                  <w:txbxContent>
                    <w:p w:rsidR="008A2AEB" w:rsidRPr="00A53BED" w:rsidRDefault="008A2AEB" w:rsidP="008A2AE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53BED">
                        <w:rPr>
                          <w:rFonts w:ascii="メイリオ" w:eastAsia="メイリオ" w:hAnsi="メイリオ" w:cs="ＭＳ ゴシック" w:hint="eastAsia"/>
                          <w:b/>
                          <w:bCs/>
                          <w:color w:val="000000" w:themeColor="text1"/>
                          <w:kern w:val="0"/>
                          <w:sz w:val="22"/>
                        </w:rPr>
                        <w:t>実態に合わせて修正してください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354CE4" w:rsidRPr="00A53BED">
        <w:rPr>
          <w:rFonts w:asciiTheme="majorEastAsia" w:eastAsiaTheme="majorEastAsia" w:hAnsiTheme="majorEastAsia" w:cs="ＭＳ ゴシック" w:hint="eastAsia"/>
          <w:b/>
          <w:bCs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123825</wp:posOffset>
                </wp:positionV>
                <wp:extent cx="1771650" cy="381000"/>
                <wp:effectExtent l="0" t="0" r="19050" b="190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381000"/>
                        </a:xfrm>
                        <a:prstGeom prst="roundRect">
                          <a:avLst/>
                        </a:prstGeom>
                        <a:solidFill>
                          <a:schemeClr val="lt1">
                            <a:alpha val="1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FFF1A16" id="角丸四角形 10" o:spid="_x0000_s1026" style="position:absolute;left:0;text-align:left;margin-left:-6.3pt;margin-top:9.75pt;width:139.5pt;height:30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" fillcolor="white [3201]" strokecolor="black [3213]" strokeweight="2pt">
                <v:fill opacity="9766f"/>
              </v:roundrect>
            </w:pict>
          </mc:Fallback>
        </mc:AlternateContent>
      </w:r>
    </w:p>
    <w:p w:rsidR="00DF019A" w:rsidRPr="00A53BED" w:rsidRDefault="004A07C4" w:rsidP="00DF019A">
      <w:pPr>
        <w:spacing w:line="10" w:lineRule="atLeast"/>
        <w:rPr>
          <w:rFonts w:ascii="メイリオ" w:eastAsia="メイリオ" w:hAnsi="メイリオ"/>
          <w:b/>
          <w:sz w:val="28"/>
          <w:szCs w:val="28"/>
        </w:rPr>
      </w:pPr>
      <w:r w:rsidRPr="00A53BED">
        <w:rPr>
          <w:rFonts w:ascii="メイリオ" w:eastAsia="メイリオ" w:hAnsi="メイリオ" w:hint="eastAsia"/>
          <w:b/>
          <w:sz w:val="28"/>
          <w:szCs w:val="28"/>
        </w:rPr>
        <w:t>その他の</w:t>
      </w:r>
      <w:r w:rsidR="00DF019A" w:rsidRPr="00A53BED">
        <w:rPr>
          <w:rFonts w:ascii="メイリオ" w:eastAsia="メイリオ" w:hAnsi="メイリオ" w:hint="eastAsia"/>
          <w:b/>
          <w:sz w:val="28"/>
          <w:szCs w:val="28"/>
        </w:rPr>
        <w:t>会員特典</w:t>
      </w:r>
    </w:p>
    <w:p w:rsidR="00DF019A" w:rsidRPr="00A53BED" w:rsidRDefault="00DF019A" w:rsidP="00DF019A">
      <w:pPr>
        <w:snapToGrid w:val="0"/>
        <w:spacing w:line="360" w:lineRule="exact"/>
        <w:ind w:left="930" w:hangingChars="400" w:hanging="930"/>
        <w:rPr>
          <w:rFonts w:asciiTheme="majorEastAsia" w:eastAsiaTheme="majorEastAsia" w:hAnsiTheme="majorEastAsia"/>
          <w:sz w:val="24"/>
          <w:szCs w:val="28"/>
          <w:u w:val="single"/>
        </w:rPr>
      </w:pPr>
      <w:r w:rsidRPr="00A53BED">
        <w:rPr>
          <w:rFonts w:asciiTheme="majorEastAsia" w:eastAsiaTheme="majorEastAsia" w:hAnsiTheme="majorEastAsia" w:hint="eastAsia"/>
          <w:sz w:val="24"/>
          <w:szCs w:val="28"/>
          <w:u w:val="single"/>
        </w:rPr>
        <w:t>特典１.資格取得に関する助成・特典</w:t>
      </w:r>
    </w:p>
    <w:p w:rsidR="00DF019A" w:rsidRPr="00A53BED" w:rsidRDefault="00DF019A" w:rsidP="00EF5127">
      <w:pPr>
        <w:snapToGrid w:val="0"/>
        <w:spacing w:line="240" w:lineRule="exact"/>
        <w:ind w:leftChars="8" w:left="828" w:hangingChars="298" w:hanging="812"/>
        <w:rPr>
          <w:rFonts w:ascii="メイリオ" w:eastAsia="メイリオ" w:hAnsi="メイリオ" w:cs="メイリオ"/>
          <w:b/>
          <w:sz w:val="18"/>
          <w:szCs w:val="18"/>
        </w:rPr>
      </w:pPr>
      <w:r w:rsidRPr="00A53BED">
        <w:rPr>
          <w:rFonts w:asciiTheme="majorEastAsia" w:eastAsiaTheme="majorEastAsia" w:hAnsiTheme="majorEastAsia" w:hint="eastAsia"/>
          <w:sz w:val="28"/>
          <w:szCs w:val="28"/>
        </w:rPr>
        <w:t xml:space="preserve">　　 </w:t>
      </w:r>
      <w:r w:rsidRPr="00A53BED">
        <w:rPr>
          <w:rFonts w:asciiTheme="minorEastAsia" w:hAnsiTheme="minorEastAsia" w:hint="eastAsia"/>
          <w:sz w:val="18"/>
          <w:szCs w:val="18"/>
        </w:rPr>
        <w:t>⇒</w:t>
      </w:r>
      <w:r w:rsidR="008A2AEB" w:rsidRPr="00A53BED">
        <w:rPr>
          <w:rFonts w:ascii="メイリオ" w:eastAsia="メイリオ" w:hAnsi="メイリオ" w:cs="メイリオ" w:hint="eastAsia"/>
          <w:kern w:val="0"/>
          <w:sz w:val="18"/>
          <w:szCs w:val="18"/>
        </w:rPr>
        <w:t>●●</w:t>
      </w:r>
      <w:r w:rsidRPr="00A53BED">
        <w:rPr>
          <w:rFonts w:ascii="メイリオ" w:eastAsia="メイリオ" w:hAnsi="メイリオ" w:cs="メイリオ" w:hint="eastAsia"/>
          <w:kern w:val="0"/>
          <w:sz w:val="18"/>
          <w:szCs w:val="18"/>
        </w:rPr>
        <w:t>県建設技術協会から資格（技術士・土木施工管理技士・建築士　等）取得の助成を受けることができます。</w:t>
      </w:r>
      <w:r w:rsidRPr="00A53BED">
        <w:rPr>
          <w:rFonts w:ascii="メイリオ" w:eastAsia="メイリオ" w:hAnsi="メイリオ" w:cs="メイリオ" w:hint="eastAsia"/>
          <w:b/>
          <w:sz w:val="18"/>
          <w:szCs w:val="18"/>
        </w:rPr>
        <w:t>技術力の向上にお役立てください。</w:t>
      </w:r>
    </w:p>
    <w:p w:rsidR="00DF019A" w:rsidRPr="00A53BED" w:rsidRDefault="00DF019A" w:rsidP="00EF5127">
      <w:pPr>
        <w:snapToGrid w:val="0"/>
        <w:spacing w:line="240" w:lineRule="exact"/>
        <w:ind w:leftChars="8" w:left="961" w:hangingChars="548" w:hanging="945"/>
        <w:rPr>
          <w:rFonts w:ascii="メイリオ" w:eastAsia="メイリオ" w:hAnsi="メイリオ" w:cs="メイリオ"/>
          <w:b/>
          <w:kern w:val="0"/>
          <w:sz w:val="18"/>
          <w:szCs w:val="18"/>
        </w:rPr>
      </w:pPr>
      <w:r w:rsidRPr="00A53BED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EF5127" w:rsidRPr="00A53BED">
        <w:rPr>
          <w:rFonts w:asciiTheme="majorEastAsia" w:eastAsiaTheme="majorEastAsia" w:hAnsiTheme="majorEastAsia" w:hint="eastAsia"/>
          <w:sz w:val="18"/>
          <w:szCs w:val="18"/>
        </w:rPr>
        <w:t xml:space="preserve">　　</w:t>
      </w:r>
      <w:r w:rsidRPr="00A53BED">
        <w:rPr>
          <w:rFonts w:asciiTheme="majorEastAsia" w:eastAsiaTheme="majorEastAsia" w:hAnsiTheme="majorEastAsia" w:hint="eastAsia"/>
          <w:sz w:val="18"/>
          <w:szCs w:val="18"/>
        </w:rPr>
        <w:t xml:space="preserve">　 </w:t>
      </w:r>
      <w:r w:rsidRPr="00A53BED">
        <w:rPr>
          <w:rFonts w:asciiTheme="minorEastAsia" w:hAnsiTheme="minorEastAsia" w:hint="eastAsia"/>
          <w:sz w:val="18"/>
          <w:szCs w:val="18"/>
        </w:rPr>
        <w:t>⇒</w:t>
      </w:r>
      <w:r w:rsidRPr="00A53BED">
        <w:rPr>
          <w:rFonts w:ascii="メイリオ" w:eastAsia="メイリオ" w:hAnsi="メイリオ" w:cs="メイリオ" w:hint="eastAsia"/>
          <w:sz w:val="18"/>
          <w:szCs w:val="18"/>
        </w:rPr>
        <w:t>提携出版社７社（㈱鹿島出版会　等）の技術図書（200種以上）が４割引で購入可能です。</w:t>
      </w:r>
      <w:r w:rsidRPr="00A53BED">
        <w:rPr>
          <w:rFonts w:ascii="メイリオ" w:eastAsia="メイリオ" w:hAnsi="メイリオ" w:cs="メイリオ" w:hint="eastAsia"/>
          <w:b/>
          <w:kern w:val="0"/>
          <w:sz w:val="18"/>
          <w:szCs w:val="18"/>
        </w:rPr>
        <w:t>業務の遂行及び技術力向上に役立ちます。</w:t>
      </w:r>
    </w:p>
    <w:p w:rsidR="00DF019A" w:rsidRPr="00A53BED" w:rsidRDefault="00DF019A" w:rsidP="00DF019A">
      <w:pPr>
        <w:spacing w:line="360" w:lineRule="exact"/>
        <w:ind w:left="232" w:hangingChars="100" w:hanging="232"/>
        <w:rPr>
          <w:rFonts w:asciiTheme="majorEastAsia" w:eastAsiaTheme="majorEastAsia" w:hAnsiTheme="majorEastAsia"/>
          <w:sz w:val="24"/>
          <w:szCs w:val="28"/>
          <w:u w:val="single"/>
        </w:rPr>
      </w:pPr>
      <w:r w:rsidRPr="00A53BED">
        <w:rPr>
          <w:rFonts w:asciiTheme="majorEastAsia" w:eastAsiaTheme="majorEastAsia" w:hAnsiTheme="majorEastAsia" w:hint="eastAsia"/>
          <w:sz w:val="24"/>
          <w:szCs w:val="28"/>
          <w:u w:val="single"/>
        </w:rPr>
        <w:t>特典２.</w:t>
      </w:r>
      <w:r w:rsidRPr="00A53BED">
        <w:rPr>
          <w:rFonts w:asciiTheme="majorEastAsia" w:eastAsiaTheme="majorEastAsia" w:hAnsiTheme="majorEastAsia" w:cs="GothicMB101Pr6N-Light" w:hint="eastAsia"/>
          <w:kern w:val="0"/>
          <w:sz w:val="24"/>
          <w:szCs w:val="28"/>
          <w:u w:val="single"/>
        </w:rPr>
        <w:t>機関誌月刊</w:t>
      </w:r>
      <w:r w:rsidR="004E063E">
        <w:rPr>
          <w:rFonts w:asciiTheme="majorEastAsia" w:eastAsiaTheme="majorEastAsia" w:hAnsiTheme="majorEastAsia" w:cs="GothicMB101Pr6N-Light" w:hint="eastAsia"/>
          <w:kern w:val="0"/>
          <w:sz w:val="24"/>
          <w:szCs w:val="28"/>
          <w:u w:val="single"/>
        </w:rPr>
        <w:t>「</w:t>
      </w:r>
      <w:r w:rsidRPr="00A53BED">
        <w:rPr>
          <w:rFonts w:asciiTheme="majorEastAsia" w:eastAsiaTheme="majorEastAsia" w:hAnsiTheme="majorEastAsia" w:cs="GothicMB101Pr6N-Light" w:hint="eastAsia"/>
          <w:kern w:val="0"/>
          <w:sz w:val="24"/>
          <w:szCs w:val="28"/>
          <w:u w:val="single"/>
        </w:rPr>
        <w:t>建設」が購読できます</w:t>
      </w:r>
    </w:p>
    <w:p w:rsidR="00DF019A" w:rsidRPr="00A53BED" w:rsidRDefault="00DF019A" w:rsidP="00DF019A">
      <w:pPr>
        <w:snapToGrid w:val="0"/>
        <w:spacing w:line="360" w:lineRule="exact"/>
        <w:ind w:left="930" w:hangingChars="400" w:hanging="930"/>
        <w:rPr>
          <w:rFonts w:ascii="メイリオ" w:eastAsia="メイリオ" w:hAnsi="メイリオ" w:cs="GothicMB101Pr6N-Light"/>
          <w:kern w:val="0"/>
          <w:sz w:val="18"/>
          <w:szCs w:val="18"/>
        </w:rPr>
      </w:pPr>
      <w:r w:rsidRPr="00A53BED">
        <w:rPr>
          <w:rFonts w:asciiTheme="majorEastAsia" w:eastAsiaTheme="majorEastAsia" w:hAnsiTheme="majorEastAsia" w:cs="GothicMB101Pr6N-Light" w:hint="eastAsia"/>
          <w:kern w:val="0"/>
          <w:sz w:val="24"/>
          <w:szCs w:val="24"/>
        </w:rPr>
        <w:t xml:space="preserve">　　　</w:t>
      </w:r>
      <w:r w:rsidRPr="00A53BED">
        <w:rPr>
          <w:rFonts w:asciiTheme="minorEastAsia" w:hAnsiTheme="minorEastAsia" w:cs="GothicMB101Pr6N-Light" w:hint="eastAsia"/>
          <w:kern w:val="0"/>
          <w:sz w:val="18"/>
          <w:szCs w:val="18"/>
        </w:rPr>
        <w:t>⇒</w:t>
      </w:r>
      <w:r w:rsidRPr="00A53BED">
        <w:rPr>
          <w:rFonts w:ascii="メイリオ" w:eastAsia="メイリオ" w:hAnsi="メイリオ" w:cs="メイリオ" w:hint="eastAsia"/>
          <w:sz w:val="18"/>
          <w:szCs w:val="18"/>
        </w:rPr>
        <w:t>月刊</w:t>
      </w:r>
      <w:r w:rsidR="004E063E">
        <w:rPr>
          <w:rFonts w:ascii="メイリオ" w:eastAsia="メイリオ" w:hAnsi="メイリオ" w:cs="メイリオ" w:hint="eastAsia"/>
          <w:sz w:val="18"/>
          <w:szCs w:val="18"/>
        </w:rPr>
        <w:t>「</w:t>
      </w:r>
      <w:r w:rsidRPr="00A53BED">
        <w:rPr>
          <w:rFonts w:ascii="メイリオ" w:eastAsia="メイリオ" w:hAnsi="メイリオ" w:cs="メイリオ" w:hint="eastAsia"/>
          <w:sz w:val="18"/>
          <w:szCs w:val="18"/>
        </w:rPr>
        <w:t>建設」とは…</w:t>
      </w:r>
      <w:r w:rsidRPr="00A53BED">
        <w:rPr>
          <w:rFonts w:ascii="メイリオ" w:eastAsia="メイリオ" w:hAnsi="メイリオ" w:cs="メイリオ" w:hint="eastAsia"/>
          <w:b/>
          <w:sz w:val="18"/>
          <w:szCs w:val="18"/>
        </w:rPr>
        <w:t>様々な建設関係施策や最新の行政課題等に関する情報</w:t>
      </w:r>
      <w:r w:rsidRPr="00A53BED">
        <w:rPr>
          <w:rFonts w:ascii="メイリオ" w:eastAsia="メイリオ" w:hAnsi="メイリオ" w:cs="メイリオ" w:hint="eastAsia"/>
          <w:sz w:val="18"/>
          <w:szCs w:val="18"/>
        </w:rPr>
        <w:t>を収録した機関誌です。</w:t>
      </w:r>
    </w:p>
    <w:p w:rsidR="00DF019A" w:rsidRPr="00A53BED" w:rsidRDefault="00DF019A" w:rsidP="00DF019A">
      <w:pPr>
        <w:spacing w:line="360" w:lineRule="exact"/>
        <w:ind w:left="232" w:hangingChars="100" w:hanging="232"/>
        <w:rPr>
          <w:rFonts w:asciiTheme="majorEastAsia" w:eastAsiaTheme="majorEastAsia" w:hAnsiTheme="majorEastAsia"/>
          <w:sz w:val="24"/>
          <w:szCs w:val="28"/>
          <w:u w:val="single"/>
        </w:rPr>
      </w:pPr>
      <w:r w:rsidRPr="00A53BED">
        <w:rPr>
          <w:rFonts w:asciiTheme="majorEastAsia" w:eastAsiaTheme="majorEastAsia" w:hAnsiTheme="majorEastAsia" w:hint="eastAsia"/>
          <w:sz w:val="24"/>
          <w:szCs w:val="28"/>
          <w:u w:val="single"/>
        </w:rPr>
        <w:t>特典</w:t>
      </w:r>
      <w:r w:rsidR="00B61C8C" w:rsidRPr="00A53BED">
        <w:rPr>
          <w:rFonts w:asciiTheme="majorEastAsia" w:eastAsiaTheme="majorEastAsia" w:hAnsiTheme="majorEastAsia" w:hint="eastAsia"/>
          <w:sz w:val="24"/>
          <w:szCs w:val="28"/>
          <w:u w:val="single"/>
        </w:rPr>
        <w:t>３</w:t>
      </w:r>
      <w:r w:rsidRPr="00A53BED">
        <w:rPr>
          <w:rFonts w:asciiTheme="majorEastAsia" w:eastAsiaTheme="majorEastAsia" w:hAnsiTheme="majorEastAsia" w:hint="eastAsia"/>
          <w:sz w:val="24"/>
          <w:szCs w:val="28"/>
          <w:u w:val="single"/>
        </w:rPr>
        <w:t>.</w:t>
      </w:r>
      <w:r w:rsidRPr="00A53BED">
        <w:rPr>
          <w:rFonts w:asciiTheme="majorEastAsia" w:eastAsiaTheme="majorEastAsia" w:hAnsiTheme="majorEastAsia" w:cs="GothicMB101Pr6N-Light" w:hint="eastAsia"/>
          <w:kern w:val="0"/>
          <w:sz w:val="24"/>
          <w:szCs w:val="28"/>
          <w:u w:val="single"/>
        </w:rPr>
        <w:t>地方協会等が実施する各種行事にご参加いただけます</w:t>
      </w:r>
    </w:p>
    <w:p w:rsidR="00DF019A" w:rsidRPr="00A53BED" w:rsidRDefault="00DF019A" w:rsidP="00EF5127">
      <w:pPr>
        <w:spacing w:line="240" w:lineRule="exact"/>
        <w:ind w:left="930" w:hangingChars="400" w:hanging="930"/>
        <w:rPr>
          <w:rFonts w:asciiTheme="majorEastAsia" w:eastAsiaTheme="majorEastAsia" w:hAnsiTheme="majorEastAsia"/>
          <w:sz w:val="18"/>
          <w:szCs w:val="18"/>
        </w:rPr>
      </w:pPr>
      <w:r w:rsidRPr="00A53BED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A53BED">
        <w:rPr>
          <w:rFonts w:asciiTheme="minorEastAsia" w:hAnsiTheme="minorEastAsia" w:hint="eastAsia"/>
          <w:sz w:val="18"/>
          <w:szCs w:val="18"/>
        </w:rPr>
        <w:t>⇒</w:t>
      </w:r>
      <w:r w:rsidR="00881C5C" w:rsidRPr="00A53BED">
        <w:rPr>
          <w:rFonts w:ascii="メイリオ" w:eastAsia="メイリオ" w:hAnsi="メイリオ" w:cs="メイリオ" w:hint="eastAsia"/>
          <w:kern w:val="0"/>
          <w:sz w:val="18"/>
          <w:szCs w:val="18"/>
        </w:rPr>
        <w:t>全国の地方</w:t>
      </w:r>
      <w:r w:rsidRPr="00A53BED">
        <w:rPr>
          <w:rFonts w:ascii="メイリオ" w:eastAsia="メイリオ" w:hAnsi="メイリオ" w:cs="メイリオ" w:hint="eastAsia"/>
          <w:kern w:val="0"/>
          <w:sz w:val="18"/>
          <w:szCs w:val="18"/>
        </w:rPr>
        <w:t>協会では、技術講習会・</w:t>
      </w:r>
      <w:r w:rsidRPr="00A53BED">
        <w:rPr>
          <w:rFonts w:ascii="メイリオ" w:eastAsia="メイリオ" w:hAnsi="メイリオ" w:cs="メイリオ" w:hint="eastAsia"/>
          <w:sz w:val="18"/>
          <w:szCs w:val="18"/>
        </w:rPr>
        <w:t>現場見学会・交流活動等が実施されています。</w:t>
      </w:r>
      <w:r w:rsidRPr="00A53BED">
        <w:rPr>
          <w:rFonts w:ascii="メイリオ" w:eastAsia="メイリオ" w:hAnsi="メイリオ" w:cs="メイリオ" w:hint="eastAsia"/>
          <w:b/>
          <w:kern w:val="0"/>
          <w:sz w:val="18"/>
          <w:szCs w:val="18"/>
        </w:rPr>
        <w:t xml:space="preserve"> 技術力の向上をはじめ、機関・分野を超えた交流を図ることができます。</w:t>
      </w:r>
    </w:p>
    <w:p w:rsidR="00B61C8C" w:rsidRPr="00A53BED" w:rsidRDefault="00B61C8C" w:rsidP="00B61C8C">
      <w:pPr>
        <w:spacing w:line="360" w:lineRule="exact"/>
        <w:ind w:left="232" w:hangingChars="100" w:hanging="232"/>
        <w:rPr>
          <w:rFonts w:asciiTheme="majorEastAsia" w:eastAsiaTheme="majorEastAsia" w:hAnsiTheme="majorEastAsia"/>
          <w:sz w:val="24"/>
          <w:szCs w:val="28"/>
          <w:u w:val="single"/>
        </w:rPr>
      </w:pPr>
      <w:r w:rsidRPr="00A53BED">
        <w:rPr>
          <w:rFonts w:asciiTheme="majorEastAsia" w:eastAsiaTheme="majorEastAsia" w:hAnsiTheme="majorEastAsia" w:hint="eastAsia"/>
          <w:sz w:val="24"/>
          <w:szCs w:val="28"/>
          <w:u w:val="single"/>
        </w:rPr>
        <w:t>特典４.</w:t>
      </w:r>
      <w:r w:rsidRPr="00A53BED">
        <w:rPr>
          <w:rFonts w:asciiTheme="majorEastAsia" w:eastAsiaTheme="majorEastAsia" w:hAnsiTheme="majorEastAsia" w:cs="GothicMB101Pr6N-Light" w:hint="eastAsia"/>
          <w:kern w:val="0"/>
          <w:sz w:val="24"/>
          <w:szCs w:val="28"/>
          <w:u w:val="single"/>
        </w:rPr>
        <w:t>建設技術講習会に会員価格でご参加いただけます</w:t>
      </w:r>
    </w:p>
    <w:tbl>
      <w:tblPr>
        <w:tblStyle w:val="af"/>
        <w:tblW w:w="0" w:type="auto"/>
        <w:tblInd w:w="1099" w:type="dxa"/>
        <w:tblLook w:val="04A0" w:firstRow="1" w:lastRow="0" w:firstColumn="1" w:lastColumn="0" w:noHBand="0" w:noVBand="1"/>
      </w:tblPr>
      <w:tblGrid>
        <w:gridCol w:w="1704"/>
        <w:gridCol w:w="1703"/>
        <w:gridCol w:w="2301"/>
        <w:gridCol w:w="1701"/>
      </w:tblGrid>
      <w:tr w:rsidR="00A53BED" w:rsidRPr="00A53BED" w:rsidTr="00612838">
        <w:trPr>
          <w:trHeight w:val="513"/>
        </w:trPr>
        <w:tc>
          <w:tcPr>
            <w:tcW w:w="1704" w:type="dxa"/>
          </w:tcPr>
          <w:p w:rsidR="00E66A02" w:rsidRPr="00A53BED" w:rsidRDefault="00E66A02" w:rsidP="00E66A02">
            <w:pPr>
              <w:spacing w:line="360" w:lineRule="exact"/>
              <w:jc w:val="center"/>
              <w:rPr>
                <w:rFonts w:ascii="メイリオ" w:eastAsia="メイリオ" w:hAnsi="メイリオ" w:cs="GothicMB101Pr6N-Light"/>
                <w:kern w:val="0"/>
                <w:sz w:val="18"/>
                <w:szCs w:val="18"/>
              </w:rPr>
            </w:pPr>
            <w:r w:rsidRPr="00A53BED">
              <w:rPr>
                <w:rFonts w:ascii="メイリオ" w:eastAsia="メイリオ" w:hAnsi="メイリオ" w:cs="GothicMB101Pr6N-Light" w:hint="eastAsia"/>
                <w:kern w:val="0"/>
                <w:sz w:val="18"/>
                <w:szCs w:val="18"/>
              </w:rPr>
              <w:t>講習会開催地</w:t>
            </w:r>
          </w:p>
        </w:tc>
        <w:tc>
          <w:tcPr>
            <w:tcW w:w="1703" w:type="dxa"/>
          </w:tcPr>
          <w:p w:rsidR="00E66A02" w:rsidRPr="00A53BED" w:rsidRDefault="00E66A02" w:rsidP="00E66A02">
            <w:pPr>
              <w:spacing w:line="360" w:lineRule="exact"/>
              <w:jc w:val="center"/>
              <w:rPr>
                <w:rFonts w:ascii="メイリオ" w:eastAsia="メイリオ" w:hAnsi="メイリオ" w:cs="GothicMB101Pr6N-Light"/>
                <w:kern w:val="0"/>
                <w:sz w:val="18"/>
                <w:szCs w:val="18"/>
              </w:rPr>
            </w:pPr>
            <w:r w:rsidRPr="00A53BED">
              <w:rPr>
                <w:rFonts w:ascii="メイリオ" w:eastAsia="メイリオ" w:hAnsi="メイリオ" w:cs="GothicMB101Pr6N-Light" w:hint="eastAsia"/>
                <w:kern w:val="0"/>
                <w:sz w:val="18"/>
                <w:szCs w:val="18"/>
              </w:rPr>
              <w:t>①都道府県内</w:t>
            </w:r>
          </w:p>
        </w:tc>
        <w:tc>
          <w:tcPr>
            <w:tcW w:w="2301" w:type="dxa"/>
          </w:tcPr>
          <w:p w:rsidR="00E66A02" w:rsidRPr="00A53BED" w:rsidRDefault="00E66A02" w:rsidP="00E66A02">
            <w:pPr>
              <w:spacing w:line="360" w:lineRule="exact"/>
              <w:jc w:val="center"/>
              <w:rPr>
                <w:rFonts w:ascii="メイリオ" w:eastAsia="メイリオ" w:hAnsi="メイリオ" w:cs="GothicMB101Pr6N-Light"/>
                <w:kern w:val="0"/>
                <w:sz w:val="18"/>
                <w:szCs w:val="18"/>
              </w:rPr>
            </w:pPr>
            <w:r w:rsidRPr="00A53BED">
              <w:rPr>
                <w:rFonts w:ascii="メイリオ" w:eastAsia="メイリオ" w:hAnsi="メイリオ" w:cs="GothicMB101Pr6N-Light" w:hint="eastAsia"/>
                <w:kern w:val="0"/>
                <w:sz w:val="18"/>
                <w:szCs w:val="18"/>
              </w:rPr>
              <w:t>②開催の地方整備局管内</w:t>
            </w:r>
          </w:p>
          <w:p w:rsidR="00E66A02" w:rsidRPr="00A53BED" w:rsidRDefault="00E66A02" w:rsidP="00E66A02">
            <w:pPr>
              <w:spacing w:line="360" w:lineRule="exact"/>
              <w:jc w:val="center"/>
              <w:rPr>
                <w:rFonts w:ascii="メイリオ" w:eastAsia="メイリオ" w:hAnsi="メイリオ" w:cs="GothicMB101Pr6N-Light"/>
                <w:kern w:val="0"/>
                <w:sz w:val="18"/>
                <w:szCs w:val="18"/>
              </w:rPr>
            </w:pPr>
            <w:r w:rsidRPr="00A53BED">
              <w:rPr>
                <w:rFonts w:ascii="メイリオ" w:eastAsia="メイリオ" w:hAnsi="メイリオ" w:cs="GothicMB101Pr6N-Light" w:hint="eastAsia"/>
                <w:kern w:val="0"/>
                <w:sz w:val="18"/>
                <w:szCs w:val="18"/>
              </w:rPr>
              <w:t>（関東・近畿等）</w:t>
            </w:r>
          </w:p>
        </w:tc>
        <w:tc>
          <w:tcPr>
            <w:tcW w:w="1701" w:type="dxa"/>
          </w:tcPr>
          <w:p w:rsidR="00E66A02" w:rsidRPr="00A53BED" w:rsidRDefault="00E66A02" w:rsidP="00612838">
            <w:pPr>
              <w:pStyle w:val="a9"/>
              <w:numPr>
                <w:ilvl w:val="0"/>
                <w:numId w:val="7"/>
              </w:numPr>
              <w:spacing w:line="360" w:lineRule="exact"/>
              <w:ind w:leftChars="0"/>
              <w:jc w:val="center"/>
              <w:rPr>
                <w:rFonts w:ascii="メイリオ" w:eastAsia="メイリオ" w:hAnsi="メイリオ" w:cs="GothicMB101Pr6N-Light"/>
                <w:kern w:val="0"/>
                <w:sz w:val="18"/>
                <w:szCs w:val="18"/>
              </w:rPr>
            </w:pPr>
            <w:r w:rsidRPr="00A53BED">
              <w:rPr>
                <w:rFonts w:ascii="メイリオ" w:eastAsia="メイリオ" w:hAnsi="メイリオ" w:cs="GothicMB101Pr6N-Light" w:hint="eastAsia"/>
                <w:kern w:val="0"/>
                <w:sz w:val="18"/>
                <w:szCs w:val="18"/>
              </w:rPr>
              <w:t>・②以外</w:t>
            </w:r>
          </w:p>
        </w:tc>
      </w:tr>
      <w:tr w:rsidR="00A53BED" w:rsidRPr="00A53BED" w:rsidTr="00E66A02">
        <w:tc>
          <w:tcPr>
            <w:tcW w:w="1704" w:type="dxa"/>
          </w:tcPr>
          <w:p w:rsidR="00E66A02" w:rsidRPr="00A53BED" w:rsidRDefault="00E66A02" w:rsidP="00E66A02">
            <w:pPr>
              <w:spacing w:line="360" w:lineRule="exact"/>
              <w:jc w:val="center"/>
              <w:rPr>
                <w:rFonts w:ascii="メイリオ" w:eastAsia="メイリオ" w:hAnsi="メイリオ" w:cs="GothicMB101Pr6N-Light"/>
                <w:kern w:val="0"/>
                <w:sz w:val="18"/>
                <w:szCs w:val="18"/>
              </w:rPr>
            </w:pPr>
            <w:r w:rsidRPr="00A53BED">
              <w:rPr>
                <w:rFonts w:ascii="メイリオ" w:eastAsia="メイリオ" w:hAnsi="メイリオ" w:cs="GothicMB101Pr6N-Light" w:hint="eastAsia"/>
                <w:kern w:val="0"/>
                <w:sz w:val="18"/>
                <w:szCs w:val="18"/>
              </w:rPr>
              <w:t>講習会聴講料</w:t>
            </w:r>
          </w:p>
        </w:tc>
        <w:tc>
          <w:tcPr>
            <w:tcW w:w="1703" w:type="dxa"/>
          </w:tcPr>
          <w:p w:rsidR="00E66A02" w:rsidRPr="00A53BED" w:rsidRDefault="00E66A02" w:rsidP="00E66A02">
            <w:pPr>
              <w:spacing w:line="360" w:lineRule="exact"/>
              <w:jc w:val="right"/>
              <w:rPr>
                <w:rFonts w:ascii="メイリオ" w:eastAsia="メイリオ" w:hAnsi="メイリオ" w:cs="GothicMB101Pr6N-Light"/>
                <w:kern w:val="0"/>
                <w:sz w:val="18"/>
                <w:szCs w:val="18"/>
              </w:rPr>
            </w:pPr>
            <w:r w:rsidRPr="00A53BED">
              <w:rPr>
                <w:rFonts w:ascii="メイリオ" w:eastAsia="メイリオ" w:hAnsi="メイリオ" w:cs="GothicMB101Pr6N-Light" w:hint="eastAsia"/>
                <w:kern w:val="0"/>
                <w:sz w:val="18"/>
                <w:szCs w:val="18"/>
              </w:rPr>
              <w:t>0円</w:t>
            </w:r>
          </w:p>
        </w:tc>
        <w:tc>
          <w:tcPr>
            <w:tcW w:w="2301" w:type="dxa"/>
          </w:tcPr>
          <w:p w:rsidR="00E66A02" w:rsidRPr="00A53BED" w:rsidRDefault="004407B3" w:rsidP="00E66A02">
            <w:pPr>
              <w:spacing w:line="360" w:lineRule="exact"/>
              <w:jc w:val="right"/>
              <w:rPr>
                <w:rFonts w:ascii="メイリオ" w:eastAsia="メイリオ" w:hAnsi="メイリオ" w:cs="GothicMB101Pr6N-Light"/>
                <w:kern w:val="0"/>
                <w:sz w:val="18"/>
                <w:szCs w:val="18"/>
              </w:rPr>
            </w:pPr>
            <w:r w:rsidRPr="00A53BED">
              <w:rPr>
                <w:rFonts w:ascii="メイリオ" w:eastAsia="メイリオ" w:hAnsi="メイリオ" w:cs="GothicMB101Pr6N-Light" w:hint="eastAsia"/>
                <w:kern w:val="0"/>
                <w:sz w:val="18"/>
                <w:szCs w:val="18"/>
              </w:rPr>
              <w:t>●</w:t>
            </w:r>
            <w:r w:rsidR="00E66A02" w:rsidRPr="00A53BED">
              <w:rPr>
                <w:rFonts w:ascii="メイリオ" w:eastAsia="メイリオ" w:hAnsi="メイリオ" w:cs="GothicMB101Pr6N-Light" w:hint="eastAsia"/>
                <w:kern w:val="0"/>
                <w:sz w:val="18"/>
                <w:szCs w:val="18"/>
              </w:rPr>
              <w:t>,</w:t>
            </w:r>
            <w:r w:rsidRPr="00A53BED">
              <w:rPr>
                <w:rFonts w:ascii="メイリオ" w:eastAsia="メイリオ" w:hAnsi="メイリオ" w:cs="GothicMB101Pr6N-Light" w:hint="eastAsia"/>
                <w:kern w:val="0"/>
                <w:sz w:val="18"/>
                <w:szCs w:val="18"/>
              </w:rPr>
              <w:t xml:space="preserve"> ●●●</w:t>
            </w:r>
            <w:r w:rsidR="00E66A02" w:rsidRPr="00A53BED">
              <w:rPr>
                <w:rFonts w:ascii="メイリオ" w:eastAsia="メイリオ" w:hAnsi="メイリオ" w:cs="GothicMB101Pr6N-Light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701" w:type="dxa"/>
          </w:tcPr>
          <w:p w:rsidR="00E66A02" w:rsidRPr="00A53BED" w:rsidRDefault="004407B3" w:rsidP="00E66A02">
            <w:pPr>
              <w:spacing w:line="360" w:lineRule="exact"/>
              <w:jc w:val="right"/>
              <w:rPr>
                <w:rFonts w:ascii="メイリオ" w:eastAsia="メイリオ" w:hAnsi="メイリオ" w:cs="GothicMB101Pr6N-Light"/>
                <w:kern w:val="0"/>
                <w:sz w:val="18"/>
                <w:szCs w:val="18"/>
              </w:rPr>
            </w:pPr>
            <w:r w:rsidRPr="00A53BED">
              <w:rPr>
                <w:rFonts w:ascii="メイリオ" w:eastAsia="メイリオ" w:hAnsi="メイリオ" w:cs="GothicMB101Pr6N-Light" w:hint="eastAsia"/>
                <w:kern w:val="0"/>
                <w:sz w:val="18"/>
                <w:szCs w:val="18"/>
              </w:rPr>
              <w:t>●●, ●●●</w:t>
            </w:r>
            <w:r w:rsidR="00E66A02" w:rsidRPr="00A53BED">
              <w:rPr>
                <w:rFonts w:ascii="メイリオ" w:eastAsia="メイリオ" w:hAnsi="メイリオ" w:cs="GothicMB101Pr6N-Light" w:hint="eastAsia"/>
                <w:kern w:val="0"/>
                <w:sz w:val="18"/>
                <w:szCs w:val="18"/>
              </w:rPr>
              <w:t>円</w:t>
            </w:r>
          </w:p>
        </w:tc>
      </w:tr>
    </w:tbl>
    <w:p w:rsidR="004B114F" w:rsidRPr="00A53BED" w:rsidRDefault="00E66A02" w:rsidP="00E66A02">
      <w:pPr>
        <w:spacing w:line="360" w:lineRule="exact"/>
        <w:ind w:left="172" w:hangingChars="100" w:hanging="172"/>
        <w:jc w:val="right"/>
        <w:rPr>
          <w:rFonts w:asciiTheme="minorEastAsia" w:hAnsiTheme="minorEastAsia" w:cs="GothicMB101Pr6N-Light"/>
          <w:kern w:val="0"/>
          <w:sz w:val="18"/>
          <w:szCs w:val="18"/>
        </w:rPr>
      </w:pPr>
      <w:r w:rsidRPr="00A53BED">
        <w:rPr>
          <w:rFonts w:asciiTheme="minorEastAsia" w:hAnsiTheme="minorEastAsia" w:cs="GothicMB101Pr6N-Light" w:hint="eastAsia"/>
          <w:kern w:val="0"/>
          <w:sz w:val="18"/>
          <w:szCs w:val="18"/>
        </w:rPr>
        <w:t>※参考　非会員：18,</w:t>
      </w:r>
      <w:r w:rsidR="0076419B">
        <w:rPr>
          <w:rFonts w:asciiTheme="minorEastAsia" w:hAnsiTheme="minorEastAsia" w:cs="GothicMB101Pr6N-Light" w:hint="eastAsia"/>
          <w:kern w:val="0"/>
          <w:sz w:val="18"/>
          <w:szCs w:val="18"/>
        </w:rPr>
        <w:t>8</w:t>
      </w:r>
      <w:r w:rsidRPr="00A53BED">
        <w:rPr>
          <w:rFonts w:asciiTheme="minorEastAsia" w:hAnsiTheme="minorEastAsia" w:cs="GothicMB101Pr6N-Light" w:hint="eastAsia"/>
          <w:kern w:val="0"/>
          <w:sz w:val="18"/>
          <w:szCs w:val="18"/>
        </w:rPr>
        <w:t>00円</w:t>
      </w:r>
    </w:p>
    <w:p w:rsidR="00BC5000" w:rsidRPr="00A53BED" w:rsidRDefault="00BC5000" w:rsidP="00BC5000">
      <w:pPr>
        <w:spacing w:line="360" w:lineRule="exact"/>
        <w:ind w:left="232" w:hangingChars="100" w:hanging="232"/>
        <w:rPr>
          <w:rFonts w:asciiTheme="majorEastAsia" w:eastAsiaTheme="majorEastAsia" w:hAnsiTheme="majorEastAsia"/>
          <w:sz w:val="24"/>
          <w:szCs w:val="28"/>
          <w:u w:val="single"/>
        </w:rPr>
      </w:pPr>
      <w:r w:rsidRPr="00A53BED">
        <w:rPr>
          <w:rFonts w:asciiTheme="majorEastAsia" w:eastAsiaTheme="majorEastAsia" w:hAnsiTheme="majorEastAsia" w:hint="eastAsia"/>
          <w:sz w:val="24"/>
          <w:szCs w:val="28"/>
          <w:u w:val="single"/>
        </w:rPr>
        <w:t>特典５.〇〇〇〇〇〇〇〇〇〇〇〇〇〇〇〇〇〇〇〇〇〇</w:t>
      </w:r>
    </w:p>
    <w:p w:rsidR="00881C5C" w:rsidRPr="00A53BED" w:rsidRDefault="00BC5000" w:rsidP="000B0D81">
      <w:pPr>
        <w:spacing w:line="360" w:lineRule="exact"/>
        <w:ind w:left="232" w:hangingChars="100" w:hanging="232"/>
        <w:rPr>
          <w:rFonts w:asciiTheme="minorEastAsia" w:hAnsiTheme="minorEastAsia" w:cs="GothicMB101Pr6N-Light"/>
          <w:kern w:val="0"/>
        </w:rPr>
      </w:pPr>
      <w:r w:rsidRPr="00A53BED">
        <w:rPr>
          <w:rFonts w:asciiTheme="majorEastAsia" w:eastAsiaTheme="majorEastAsia" w:hAnsiTheme="majorEastAsia" w:hint="eastAsia"/>
          <w:sz w:val="24"/>
          <w:szCs w:val="28"/>
          <w:u w:val="single"/>
        </w:rPr>
        <w:t>特典６.〇〇〇〇〇〇〇〇〇〇〇〇〇〇〇〇〇〇〇〇〇〇</w:t>
      </w:r>
    </w:p>
    <w:sectPr w:rsidR="00881C5C" w:rsidRPr="00A53BED" w:rsidSect="00C72459">
      <w:pgSz w:w="11906" w:h="16838" w:code="9"/>
      <w:pgMar w:top="397" w:right="1701" w:bottom="340" w:left="1701" w:header="0" w:footer="0" w:gutter="0"/>
      <w:pgNumType w:start="1"/>
      <w:cols w:space="720"/>
      <w:noEndnote/>
      <w:docGrid w:type="linesAndChars" w:linePitch="28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EFF" w:rsidRDefault="00F21EFF">
      <w:r>
        <w:separator/>
      </w:r>
    </w:p>
  </w:endnote>
  <w:endnote w:type="continuationSeparator" w:id="0">
    <w:p w:rsidR="00F21EFF" w:rsidRDefault="00F21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othicMB101Pr6N-Light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EFF" w:rsidRDefault="00F21EFF">
      <w:r>
        <w:separator/>
      </w:r>
    </w:p>
  </w:footnote>
  <w:footnote w:type="continuationSeparator" w:id="0">
    <w:p w:rsidR="00F21EFF" w:rsidRDefault="00F21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F74B0"/>
    <w:multiLevelType w:val="hybridMultilevel"/>
    <w:tmpl w:val="B6649CF4"/>
    <w:lvl w:ilvl="0" w:tplc="0AFA87D6">
      <w:start w:val="2"/>
      <w:numFmt w:val="bullet"/>
      <w:lvlText w:val="・"/>
      <w:lvlJc w:val="left"/>
      <w:pPr>
        <w:ind w:left="369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10" w:hanging="420"/>
      </w:pPr>
      <w:rPr>
        <w:rFonts w:ascii="Wingdings" w:hAnsi="Wingdings" w:hint="default"/>
      </w:rPr>
    </w:lvl>
  </w:abstractNum>
  <w:abstractNum w:abstractNumId="1" w15:restartNumberingAfterBreak="0">
    <w:nsid w:val="11FA4E27"/>
    <w:multiLevelType w:val="hybridMultilevel"/>
    <w:tmpl w:val="17323CBA"/>
    <w:lvl w:ilvl="0" w:tplc="F048BFD0">
      <w:start w:val="1"/>
      <w:numFmt w:val="decimalEnclosedCircle"/>
      <w:lvlText w:val="%1"/>
      <w:lvlJc w:val="left"/>
      <w:pPr>
        <w:ind w:left="5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5" w:hanging="420"/>
      </w:pPr>
    </w:lvl>
  </w:abstractNum>
  <w:abstractNum w:abstractNumId="2" w15:restartNumberingAfterBreak="0">
    <w:nsid w:val="26611E95"/>
    <w:multiLevelType w:val="hybridMultilevel"/>
    <w:tmpl w:val="DF32FCE0"/>
    <w:lvl w:ilvl="0" w:tplc="5C5CAEB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3CCE6E5B"/>
    <w:multiLevelType w:val="hybridMultilevel"/>
    <w:tmpl w:val="AB30DBC8"/>
    <w:lvl w:ilvl="0" w:tplc="19680E3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E4507F"/>
    <w:multiLevelType w:val="hybridMultilevel"/>
    <w:tmpl w:val="F05A4704"/>
    <w:lvl w:ilvl="0" w:tplc="D48A3DD0">
      <w:start w:val="1"/>
      <w:numFmt w:val="decimalEnclosedCircle"/>
      <w:lvlText w:val="%1"/>
      <w:lvlJc w:val="left"/>
      <w:pPr>
        <w:ind w:left="502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5FD83A0A"/>
    <w:multiLevelType w:val="hybridMultilevel"/>
    <w:tmpl w:val="3DFC37D8"/>
    <w:lvl w:ilvl="0" w:tplc="29CE2EA0">
      <w:start w:val="8"/>
      <w:numFmt w:val="bullet"/>
      <w:lvlText w:val="・"/>
      <w:lvlJc w:val="left"/>
      <w:pPr>
        <w:ind w:left="19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</w:abstractNum>
  <w:abstractNum w:abstractNumId="6" w15:restartNumberingAfterBreak="0">
    <w:nsid w:val="7E5B2B3A"/>
    <w:multiLevelType w:val="hybridMultilevel"/>
    <w:tmpl w:val="0D46714A"/>
    <w:lvl w:ilvl="0" w:tplc="6F48BB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D57"/>
    <w:rsid w:val="0000578E"/>
    <w:rsid w:val="00021DFA"/>
    <w:rsid w:val="000321EE"/>
    <w:rsid w:val="0004021C"/>
    <w:rsid w:val="00040C40"/>
    <w:rsid w:val="00041683"/>
    <w:rsid w:val="00061229"/>
    <w:rsid w:val="00081F19"/>
    <w:rsid w:val="00083B5A"/>
    <w:rsid w:val="0008677A"/>
    <w:rsid w:val="0009654D"/>
    <w:rsid w:val="000A0A0B"/>
    <w:rsid w:val="000A68FC"/>
    <w:rsid w:val="000B0D81"/>
    <w:rsid w:val="000B43C4"/>
    <w:rsid w:val="000E13BB"/>
    <w:rsid w:val="000F3BF5"/>
    <w:rsid w:val="000F4948"/>
    <w:rsid w:val="001019F9"/>
    <w:rsid w:val="0011344A"/>
    <w:rsid w:val="00131008"/>
    <w:rsid w:val="001379D3"/>
    <w:rsid w:val="0014664A"/>
    <w:rsid w:val="00146F4C"/>
    <w:rsid w:val="00151399"/>
    <w:rsid w:val="00162C6C"/>
    <w:rsid w:val="0017080E"/>
    <w:rsid w:val="00171D57"/>
    <w:rsid w:val="00187275"/>
    <w:rsid w:val="001A65C7"/>
    <w:rsid w:val="001C2D24"/>
    <w:rsid w:val="001E05DD"/>
    <w:rsid w:val="001E676F"/>
    <w:rsid w:val="001F6C9E"/>
    <w:rsid w:val="00206B5A"/>
    <w:rsid w:val="002457F4"/>
    <w:rsid w:val="00252575"/>
    <w:rsid w:val="00270146"/>
    <w:rsid w:val="00270B2A"/>
    <w:rsid w:val="00292B21"/>
    <w:rsid w:val="002948DA"/>
    <w:rsid w:val="002B2617"/>
    <w:rsid w:val="002B4C87"/>
    <w:rsid w:val="002B6A7C"/>
    <w:rsid w:val="002B6E57"/>
    <w:rsid w:val="002D65D3"/>
    <w:rsid w:val="002D6F78"/>
    <w:rsid w:val="002E155D"/>
    <w:rsid w:val="002E2A4C"/>
    <w:rsid w:val="003050E5"/>
    <w:rsid w:val="003069B1"/>
    <w:rsid w:val="00323D70"/>
    <w:rsid w:val="00354CE4"/>
    <w:rsid w:val="003569BD"/>
    <w:rsid w:val="00365E44"/>
    <w:rsid w:val="003677D2"/>
    <w:rsid w:val="003755F1"/>
    <w:rsid w:val="00381F3F"/>
    <w:rsid w:val="003B6C48"/>
    <w:rsid w:val="003C49D8"/>
    <w:rsid w:val="003E513B"/>
    <w:rsid w:val="003E7393"/>
    <w:rsid w:val="003F0FA8"/>
    <w:rsid w:val="004407B3"/>
    <w:rsid w:val="00441AD4"/>
    <w:rsid w:val="00450629"/>
    <w:rsid w:val="004536EB"/>
    <w:rsid w:val="0045374E"/>
    <w:rsid w:val="004762D2"/>
    <w:rsid w:val="0048571A"/>
    <w:rsid w:val="004A07C4"/>
    <w:rsid w:val="004A1353"/>
    <w:rsid w:val="004B114F"/>
    <w:rsid w:val="004D0D0E"/>
    <w:rsid w:val="004E063E"/>
    <w:rsid w:val="004E4609"/>
    <w:rsid w:val="004E498D"/>
    <w:rsid w:val="00516513"/>
    <w:rsid w:val="00516CA9"/>
    <w:rsid w:val="00521519"/>
    <w:rsid w:val="00585B22"/>
    <w:rsid w:val="005A105E"/>
    <w:rsid w:val="005C4A7B"/>
    <w:rsid w:val="005D55B6"/>
    <w:rsid w:val="005E3BC1"/>
    <w:rsid w:val="0060097F"/>
    <w:rsid w:val="00612838"/>
    <w:rsid w:val="00615DB2"/>
    <w:rsid w:val="00630197"/>
    <w:rsid w:val="006537FF"/>
    <w:rsid w:val="00684A06"/>
    <w:rsid w:val="006A71C6"/>
    <w:rsid w:val="006B27EF"/>
    <w:rsid w:val="006B281B"/>
    <w:rsid w:val="006C0214"/>
    <w:rsid w:val="006C7A92"/>
    <w:rsid w:val="006E1260"/>
    <w:rsid w:val="00700473"/>
    <w:rsid w:val="007067EC"/>
    <w:rsid w:val="007266BC"/>
    <w:rsid w:val="00726E94"/>
    <w:rsid w:val="00741155"/>
    <w:rsid w:val="0074192F"/>
    <w:rsid w:val="007420ED"/>
    <w:rsid w:val="00754CDC"/>
    <w:rsid w:val="00760EAA"/>
    <w:rsid w:val="00760ED5"/>
    <w:rsid w:val="0076419B"/>
    <w:rsid w:val="007D31AF"/>
    <w:rsid w:val="007F338A"/>
    <w:rsid w:val="00804CEA"/>
    <w:rsid w:val="00806892"/>
    <w:rsid w:val="00806D65"/>
    <w:rsid w:val="008167FB"/>
    <w:rsid w:val="00817CE8"/>
    <w:rsid w:val="00821A6A"/>
    <w:rsid w:val="00863E13"/>
    <w:rsid w:val="008656FD"/>
    <w:rsid w:val="0086674E"/>
    <w:rsid w:val="00874852"/>
    <w:rsid w:val="00881AE4"/>
    <w:rsid w:val="00881C5C"/>
    <w:rsid w:val="008A2AEB"/>
    <w:rsid w:val="008A56C7"/>
    <w:rsid w:val="008A72AE"/>
    <w:rsid w:val="008D02F2"/>
    <w:rsid w:val="008D2711"/>
    <w:rsid w:val="008E6ABA"/>
    <w:rsid w:val="00900A69"/>
    <w:rsid w:val="00963CC1"/>
    <w:rsid w:val="00966CA7"/>
    <w:rsid w:val="0097570B"/>
    <w:rsid w:val="00985676"/>
    <w:rsid w:val="00986406"/>
    <w:rsid w:val="00990869"/>
    <w:rsid w:val="00992A52"/>
    <w:rsid w:val="009C6EDA"/>
    <w:rsid w:val="009D63D5"/>
    <w:rsid w:val="009D7076"/>
    <w:rsid w:val="009F56D7"/>
    <w:rsid w:val="00A2655F"/>
    <w:rsid w:val="00A53BED"/>
    <w:rsid w:val="00A872EE"/>
    <w:rsid w:val="00A92718"/>
    <w:rsid w:val="00AA1EDB"/>
    <w:rsid w:val="00AB0FD7"/>
    <w:rsid w:val="00AB2771"/>
    <w:rsid w:val="00AB62EE"/>
    <w:rsid w:val="00AD7F0E"/>
    <w:rsid w:val="00AF22EC"/>
    <w:rsid w:val="00AF2A98"/>
    <w:rsid w:val="00AF6037"/>
    <w:rsid w:val="00B30B57"/>
    <w:rsid w:val="00B55545"/>
    <w:rsid w:val="00B61C8C"/>
    <w:rsid w:val="00B712EF"/>
    <w:rsid w:val="00B72FB6"/>
    <w:rsid w:val="00BB0F6A"/>
    <w:rsid w:val="00BC5000"/>
    <w:rsid w:val="00BE263E"/>
    <w:rsid w:val="00BF39E6"/>
    <w:rsid w:val="00C17419"/>
    <w:rsid w:val="00C35E99"/>
    <w:rsid w:val="00C3696A"/>
    <w:rsid w:val="00C420B6"/>
    <w:rsid w:val="00C51217"/>
    <w:rsid w:val="00C60F97"/>
    <w:rsid w:val="00C63C57"/>
    <w:rsid w:val="00C72459"/>
    <w:rsid w:val="00C74FAA"/>
    <w:rsid w:val="00C76A16"/>
    <w:rsid w:val="00C9140F"/>
    <w:rsid w:val="00C949D0"/>
    <w:rsid w:val="00CA1E80"/>
    <w:rsid w:val="00CA7318"/>
    <w:rsid w:val="00CD43C3"/>
    <w:rsid w:val="00CD6304"/>
    <w:rsid w:val="00CD7D91"/>
    <w:rsid w:val="00CF69E3"/>
    <w:rsid w:val="00D01789"/>
    <w:rsid w:val="00D056F6"/>
    <w:rsid w:val="00D15626"/>
    <w:rsid w:val="00D21437"/>
    <w:rsid w:val="00D40573"/>
    <w:rsid w:val="00D47048"/>
    <w:rsid w:val="00D563E3"/>
    <w:rsid w:val="00D72139"/>
    <w:rsid w:val="00D72ABC"/>
    <w:rsid w:val="00D74AE3"/>
    <w:rsid w:val="00D75336"/>
    <w:rsid w:val="00D93F30"/>
    <w:rsid w:val="00D96F6C"/>
    <w:rsid w:val="00DC3A79"/>
    <w:rsid w:val="00DD5991"/>
    <w:rsid w:val="00DF019A"/>
    <w:rsid w:val="00E3129F"/>
    <w:rsid w:val="00E35A29"/>
    <w:rsid w:val="00E40840"/>
    <w:rsid w:val="00E429F7"/>
    <w:rsid w:val="00E443DA"/>
    <w:rsid w:val="00E66A02"/>
    <w:rsid w:val="00E85531"/>
    <w:rsid w:val="00E875D7"/>
    <w:rsid w:val="00E87BED"/>
    <w:rsid w:val="00E919D4"/>
    <w:rsid w:val="00EB47D9"/>
    <w:rsid w:val="00EE3DBC"/>
    <w:rsid w:val="00EF2A37"/>
    <w:rsid w:val="00EF5127"/>
    <w:rsid w:val="00F01CF7"/>
    <w:rsid w:val="00F21EFF"/>
    <w:rsid w:val="00F51B4B"/>
    <w:rsid w:val="00F6518F"/>
    <w:rsid w:val="00F83722"/>
    <w:rsid w:val="00F84544"/>
    <w:rsid w:val="00F904CB"/>
    <w:rsid w:val="00F97572"/>
    <w:rsid w:val="00FC0D5B"/>
    <w:rsid w:val="00FC10F3"/>
    <w:rsid w:val="00FD689F"/>
    <w:rsid w:val="00FE749E"/>
    <w:rsid w:val="00FF0D5F"/>
    <w:rsid w:val="00FF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4F85EDA9-2F63-47F1-8FC0-A1183BC4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C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6CA7"/>
  </w:style>
  <w:style w:type="paragraph" w:styleId="a5">
    <w:name w:val="footer"/>
    <w:basedOn w:val="a"/>
    <w:link w:val="a6"/>
    <w:uiPriority w:val="99"/>
    <w:unhideWhenUsed/>
    <w:rsid w:val="002D65D3"/>
    <w:pPr>
      <w:autoSpaceDE w:val="0"/>
      <w:autoSpaceDN w:val="0"/>
      <w:jc w:val="left"/>
    </w:pPr>
    <w:rPr>
      <w:rFonts w:ascii="ＭＳ 明朝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2D65D3"/>
    <w:rPr>
      <w:rFonts w:ascii="ＭＳ 明朝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52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257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63C57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8A2AE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A2AE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A2AEB"/>
  </w:style>
  <w:style w:type="paragraph" w:styleId="ad">
    <w:name w:val="annotation subject"/>
    <w:basedOn w:val="ab"/>
    <w:next w:val="ab"/>
    <w:link w:val="ae"/>
    <w:uiPriority w:val="99"/>
    <w:semiHidden/>
    <w:unhideWhenUsed/>
    <w:rsid w:val="008A2AE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A2AEB"/>
    <w:rPr>
      <w:b/>
      <w:bCs/>
    </w:rPr>
  </w:style>
  <w:style w:type="table" w:styleId="af">
    <w:name w:val="Table Grid"/>
    <w:basedOn w:val="a1"/>
    <w:uiPriority w:val="59"/>
    <w:rsid w:val="00E66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3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148DD-72ED-4256-9A24-B5C6C80A1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satou</dc:creator>
  <cp:lastModifiedBy>竹村</cp:lastModifiedBy>
  <cp:revision>58</cp:revision>
  <cp:lastPrinted>2023-03-06T23:12:00Z</cp:lastPrinted>
  <dcterms:created xsi:type="dcterms:W3CDTF">2018-08-15T00:51:00Z</dcterms:created>
  <dcterms:modified xsi:type="dcterms:W3CDTF">2024-03-14T06:22:00Z</dcterms:modified>
</cp:coreProperties>
</file>